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9FB" w:rsidRPr="001175FF" w:rsidRDefault="00937D65" w:rsidP="00937D65">
      <w:pPr>
        <w:spacing w:afterLines="50" w:after="180" w:line="360" w:lineRule="exact"/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10</w:t>
      </w:r>
      <w:r w:rsidR="00242FEB">
        <w:rPr>
          <w:rFonts w:eastAsia="標楷體" w:hint="eastAsia"/>
          <w:b/>
          <w:sz w:val="36"/>
          <w:szCs w:val="36"/>
        </w:rPr>
        <w:t>9</w:t>
      </w:r>
      <w:r w:rsidR="007219FB" w:rsidRPr="001175FF">
        <w:rPr>
          <w:rFonts w:eastAsia="標楷體" w:hAnsi="標楷體"/>
          <w:b/>
          <w:sz w:val="36"/>
          <w:szCs w:val="36"/>
        </w:rPr>
        <w:t>年科專計畫產學研</w:t>
      </w:r>
      <w:r w:rsidR="007219FB" w:rsidRPr="001175FF">
        <w:rPr>
          <w:rFonts w:eastAsia="標楷體" w:hAnsi="標楷體" w:hint="eastAsia"/>
          <w:b/>
          <w:sz w:val="36"/>
          <w:szCs w:val="36"/>
        </w:rPr>
        <w:t>合作</w:t>
      </w:r>
      <w:r w:rsidR="007219FB" w:rsidRPr="001175FF">
        <w:rPr>
          <w:rFonts w:eastAsia="標楷體" w:hAnsi="標楷體" w:hint="eastAsia"/>
          <w:b/>
          <w:sz w:val="36"/>
          <w:szCs w:val="36"/>
        </w:rPr>
        <w:t>/</w:t>
      </w:r>
      <w:r w:rsidR="007219FB" w:rsidRPr="001175FF">
        <w:rPr>
          <w:rFonts w:eastAsia="標楷體" w:hAnsi="標楷體"/>
          <w:b/>
          <w:sz w:val="36"/>
          <w:szCs w:val="36"/>
        </w:rPr>
        <w:t>分包</w:t>
      </w:r>
      <w:r w:rsidR="007219FB" w:rsidRPr="001175FF">
        <w:rPr>
          <w:rFonts w:eastAsia="標楷體"/>
          <w:b/>
          <w:sz w:val="36"/>
          <w:szCs w:val="36"/>
        </w:rPr>
        <w:t>/</w:t>
      </w:r>
      <w:r w:rsidR="007219FB" w:rsidRPr="001175FF">
        <w:rPr>
          <w:rFonts w:eastAsia="標楷體" w:hAnsi="標楷體"/>
          <w:b/>
          <w:sz w:val="36"/>
          <w:szCs w:val="36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593"/>
        <w:gridCol w:w="647"/>
        <w:gridCol w:w="1440"/>
        <w:gridCol w:w="253"/>
        <w:gridCol w:w="2367"/>
      </w:tblGrid>
      <w:tr w:rsidR="007219FB" w:rsidRPr="001175FF" w:rsidTr="00C64683">
        <w:trPr>
          <w:trHeight w:val="714"/>
          <w:jc w:val="center"/>
        </w:trPr>
        <w:tc>
          <w:tcPr>
            <w:tcW w:w="2342" w:type="dxa"/>
            <w:vAlign w:val="center"/>
          </w:tcPr>
          <w:p w:rsidR="007219FB" w:rsidRPr="0012329D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</w:rPr>
            </w:pPr>
            <w:r w:rsidRPr="0012329D">
              <w:rPr>
                <w:rFonts w:eastAsia="標楷體" w:hAnsi="標楷體" w:hint="eastAsia"/>
                <w:color w:val="FF0000"/>
              </w:rPr>
              <w:t>合作</w:t>
            </w:r>
            <w:r w:rsidRPr="0012329D">
              <w:rPr>
                <w:rFonts w:eastAsia="標楷體" w:hAnsi="標楷體" w:hint="eastAsia"/>
                <w:color w:val="FF0000"/>
              </w:rPr>
              <w:t>/</w:t>
            </w:r>
            <w:r w:rsidRPr="0012329D">
              <w:rPr>
                <w:rFonts w:eastAsia="標楷體" w:hAnsi="標楷體"/>
                <w:color w:val="FF0000"/>
              </w:rPr>
              <w:t>分包</w:t>
            </w:r>
            <w:r w:rsidRPr="0012329D">
              <w:rPr>
                <w:rFonts w:eastAsia="標楷體"/>
                <w:color w:val="FF0000"/>
              </w:rPr>
              <w:t>/</w:t>
            </w:r>
            <w:r w:rsidRPr="0012329D">
              <w:rPr>
                <w:rFonts w:eastAsia="標楷體" w:hAnsi="標楷體"/>
                <w:color w:val="FF0000"/>
              </w:rPr>
              <w:t>委託</w:t>
            </w:r>
          </w:p>
          <w:p w:rsidR="007219FB" w:rsidRPr="0012329D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</w:rPr>
            </w:pPr>
            <w:r w:rsidRPr="0012329D">
              <w:rPr>
                <w:rFonts w:eastAsia="標楷體" w:hAnsi="標楷體"/>
                <w:color w:val="FF0000"/>
              </w:rPr>
              <w:t>研究計畫名稱</w:t>
            </w:r>
          </w:p>
        </w:tc>
        <w:tc>
          <w:tcPr>
            <w:tcW w:w="3240" w:type="dxa"/>
            <w:gridSpan w:val="2"/>
          </w:tcPr>
          <w:p w:rsidR="007219FB" w:rsidRPr="0012329D" w:rsidRDefault="00F15D0B" w:rsidP="006C791E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2329D">
              <w:rPr>
                <w:rFonts w:eastAsia="標楷體" w:hint="eastAsia"/>
                <w:bCs/>
                <w:color w:val="000000" w:themeColor="text1"/>
                <w:kern w:val="0"/>
                <w:sz w:val="28"/>
                <w:szCs w:val="28"/>
              </w:rPr>
              <w:t>成長於</w:t>
            </w:r>
            <w:r w:rsidRPr="0012329D">
              <w:rPr>
                <w:rFonts w:eastAsia="標楷體"/>
                <w:bCs/>
                <w:color w:val="000000" w:themeColor="text1"/>
                <w:kern w:val="0"/>
                <w:sz w:val="28"/>
                <w:szCs w:val="28"/>
              </w:rPr>
              <w:t>SiC</w:t>
            </w:r>
            <w:r w:rsidRPr="0012329D">
              <w:rPr>
                <w:rFonts w:eastAsia="標楷體" w:hint="eastAsia"/>
                <w:bCs/>
                <w:color w:val="000000" w:themeColor="text1"/>
                <w:kern w:val="0"/>
                <w:sz w:val="28"/>
                <w:szCs w:val="28"/>
              </w:rPr>
              <w:t>基板之</w:t>
            </w:r>
            <w:r w:rsidRPr="0012329D">
              <w:rPr>
                <w:rFonts w:eastAsia="標楷體"/>
                <w:bCs/>
                <w:color w:val="000000" w:themeColor="text1"/>
                <w:kern w:val="0"/>
                <w:sz w:val="28"/>
                <w:szCs w:val="28"/>
              </w:rPr>
              <w:t>AlGaN/GaN HEMT</w:t>
            </w:r>
            <w:r w:rsidRPr="0012329D">
              <w:rPr>
                <w:rFonts w:eastAsia="標楷體" w:hint="eastAsia"/>
                <w:bCs/>
                <w:color w:val="000000" w:themeColor="text1"/>
                <w:kern w:val="0"/>
                <w:sz w:val="28"/>
                <w:szCs w:val="28"/>
              </w:rPr>
              <w:t>元件製程開發</w:t>
            </w:r>
          </w:p>
        </w:tc>
        <w:tc>
          <w:tcPr>
            <w:tcW w:w="1440" w:type="dxa"/>
            <w:vAlign w:val="center"/>
          </w:tcPr>
          <w:p w:rsidR="007219FB" w:rsidRPr="0012329D" w:rsidRDefault="007219FB" w:rsidP="00C64683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ascii="標楷體" w:eastAsia="標楷體" w:hAnsi="標楷體"/>
              </w:rPr>
            </w:pPr>
            <w:r w:rsidRPr="0012329D">
              <w:rPr>
                <w:rFonts w:eastAsia="標楷體" w:hAnsi="標楷體"/>
              </w:rPr>
              <w:t>類別</w:t>
            </w:r>
          </w:p>
        </w:tc>
        <w:tc>
          <w:tcPr>
            <w:tcW w:w="2620" w:type="dxa"/>
            <w:gridSpan w:val="2"/>
            <w:vAlign w:val="center"/>
          </w:tcPr>
          <w:p w:rsidR="007219FB" w:rsidRPr="0012329D" w:rsidRDefault="00937D65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bCs/>
              </w:rPr>
            </w:pPr>
            <w:r w:rsidRPr="0012329D">
              <w:rPr>
                <w:rFonts w:ascii="標楷體" w:eastAsia="標楷體" w:hAnsi="標楷體" w:hint="eastAsia"/>
                <w:bCs/>
              </w:rPr>
              <w:t>■</w:t>
            </w:r>
            <w:r w:rsidR="007219FB" w:rsidRPr="0012329D">
              <w:rPr>
                <w:rFonts w:eastAsia="標楷體" w:hAnsi="標楷體"/>
                <w:bCs/>
              </w:rPr>
              <w:t>學界分包</w:t>
            </w:r>
          </w:p>
          <w:p w:rsidR="007219FB" w:rsidRPr="0012329D" w:rsidRDefault="001E7FB3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bCs/>
              </w:rPr>
            </w:pPr>
            <w:r w:rsidRPr="0012329D">
              <w:rPr>
                <w:rFonts w:ascii="標楷體" w:eastAsia="標楷體" w:hAnsi="標楷體" w:hint="eastAsia"/>
                <w:bCs/>
              </w:rPr>
              <w:t>□</w:t>
            </w:r>
            <w:bookmarkStart w:id="0" w:name="_GoBack"/>
            <w:bookmarkEnd w:id="0"/>
            <w:r w:rsidR="007219FB" w:rsidRPr="0012329D">
              <w:rPr>
                <w:rFonts w:eastAsia="標楷體" w:hAnsi="標楷體"/>
                <w:bCs/>
              </w:rPr>
              <w:t>研究機構分包</w:t>
            </w:r>
          </w:p>
          <w:p w:rsidR="007219FB" w:rsidRPr="0012329D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bCs/>
              </w:rPr>
            </w:pPr>
            <w:r w:rsidRPr="0012329D">
              <w:rPr>
                <w:rFonts w:ascii="標楷體" w:eastAsia="標楷體" w:hAnsi="標楷體" w:hint="eastAsia"/>
                <w:bCs/>
              </w:rPr>
              <w:t>□</w:t>
            </w:r>
            <w:r w:rsidRPr="0012329D">
              <w:rPr>
                <w:rFonts w:eastAsia="標楷體" w:hAnsi="標楷體"/>
                <w:bCs/>
              </w:rPr>
              <w:t>業界合作開發</w:t>
            </w:r>
          </w:p>
          <w:p w:rsidR="007219FB" w:rsidRPr="0012329D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 w:hAnsi="標楷體"/>
                <w:bCs/>
              </w:rPr>
            </w:pPr>
            <w:r w:rsidRPr="0012329D">
              <w:rPr>
                <w:rFonts w:ascii="標楷體" w:eastAsia="標楷體" w:hAnsi="標楷體" w:hint="eastAsia"/>
                <w:bCs/>
              </w:rPr>
              <w:t>□</w:t>
            </w:r>
            <w:r w:rsidRPr="0012329D">
              <w:rPr>
                <w:rFonts w:eastAsia="標楷體" w:hAnsi="標楷體"/>
                <w:bCs/>
              </w:rPr>
              <w:t>業界委託</w:t>
            </w:r>
          </w:p>
          <w:p w:rsidR="007219FB" w:rsidRPr="0012329D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 w:hAnsi="標楷體"/>
                <w:bCs/>
              </w:rPr>
            </w:pPr>
            <w:r w:rsidRPr="0012329D">
              <w:rPr>
                <w:rFonts w:ascii="標楷體" w:eastAsia="標楷體" w:hAnsi="標楷體" w:hint="eastAsia"/>
                <w:bCs/>
              </w:rPr>
              <w:t>□共同執行委託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隸屬之科專計畫</w:t>
            </w:r>
          </w:p>
        </w:tc>
        <w:tc>
          <w:tcPr>
            <w:tcW w:w="3240" w:type="dxa"/>
            <w:gridSpan w:val="2"/>
          </w:tcPr>
          <w:p w:rsidR="007219FB" w:rsidRPr="001175FF" w:rsidRDefault="0012329D" w:rsidP="00F15D0B">
            <w:pPr>
              <w:adjustRightInd w:val="0"/>
              <w:snapToGrid w:val="0"/>
              <w:textAlignment w:val="baseline"/>
              <w:rPr>
                <w:rFonts w:eastAsia="標楷體"/>
                <w:sz w:val="28"/>
                <w:szCs w:val="28"/>
              </w:rPr>
            </w:pPr>
            <w:r w:rsidRPr="0012329D">
              <w:rPr>
                <w:rFonts w:eastAsia="標楷體" w:hAnsi="標楷體" w:hint="eastAsia"/>
                <w:bCs/>
                <w:color w:val="000000" w:themeColor="text1"/>
                <w:kern w:val="0"/>
                <w:sz w:val="28"/>
                <w:szCs w:val="28"/>
              </w:rPr>
              <w:t>功率電子關鍵技術提升與通訊綠能產業整合應用開發</w:t>
            </w:r>
            <w:r w:rsidR="00D11596">
              <w:rPr>
                <w:rFonts w:eastAsia="標楷體" w:hAnsi="標楷體" w:hint="eastAsia"/>
                <w:bCs/>
                <w:color w:val="000000" w:themeColor="text1"/>
                <w:kern w:val="0"/>
                <w:sz w:val="28"/>
                <w:szCs w:val="28"/>
              </w:rPr>
              <w:t>(2/4)</w:t>
            </w:r>
          </w:p>
        </w:tc>
        <w:tc>
          <w:tcPr>
            <w:tcW w:w="1440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經費</w:t>
            </w:r>
          </w:p>
        </w:tc>
        <w:tc>
          <w:tcPr>
            <w:tcW w:w="2620" w:type="dxa"/>
            <w:gridSpan w:val="2"/>
            <w:vAlign w:val="center"/>
          </w:tcPr>
          <w:p w:rsidR="007219FB" w:rsidRPr="001175FF" w:rsidRDefault="006F39DF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10</w:t>
            </w:r>
            <w:r w:rsidR="00F15D0B">
              <w:rPr>
                <w:rFonts w:eastAsia="標楷體" w:hAnsi="標楷體" w:hint="eastAsia"/>
                <w:sz w:val="28"/>
                <w:szCs w:val="28"/>
              </w:rPr>
              <w:t>00</w:t>
            </w:r>
            <w:r w:rsidR="007219FB" w:rsidRPr="001175FF">
              <w:rPr>
                <w:rFonts w:eastAsia="標楷體" w:hAnsi="標楷體"/>
                <w:sz w:val="28"/>
                <w:szCs w:val="28"/>
              </w:rPr>
              <w:t>仟元</w:t>
            </w:r>
          </w:p>
        </w:tc>
      </w:tr>
      <w:tr w:rsidR="007219FB" w:rsidRPr="001175FF" w:rsidTr="00C64683">
        <w:trPr>
          <w:trHeight w:val="841"/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所承接之</w:t>
            </w:r>
          </w:p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專業實驗室</w:t>
            </w:r>
          </w:p>
        </w:tc>
        <w:tc>
          <w:tcPr>
            <w:tcW w:w="7300" w:type="dxa"/>
            <w:gridSpan w:val="5"/>
          </w:tcPr>
          <w:p w:rsidR="007219FB" w:rsidRPr="001175FF" w:rsidRDefault="00F15D0B" w:rsidP="00F15D0B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校級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_____</w:t>
            </w:r>
            <w:r w:rsidR="0012329D">
              <w:rPr>
                <w:rFonts w:eastAsia="標楷體" w:hint="eastAsia"/>
                <w:bCs/>
                <w:color w:val="000000" w:themeColor="text1"/>
                <w:kern w:val="0"/>
                <w:sz w:val="28"/>
                <w:szCs w:val="28"/>
                <w:u w:val="single"/>
              </w:rPr>
              <w:t xml:space="preserve"> 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___</w:t>
            </w:r>
            <w:r w:rsidR="007219FB" w:rsidRPr="001175FF">
              <w:rPr>
                <w:rFonts w:ascii="標楷體" w:eastAsia="標楷體" w:hAnsi="標楷體"/>
                <w:bCs/>
                <w:sz w:val="28"/>
                <w:szCs w:val="28"/>
              </w:rPr>
              <w:t>；</w:t>
            </w:r>
            <w:r w:rsidR="007219FB"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學院級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________________</w:t>
            </w:r>
          </w:p>
          <w:p w:rsidR="007219FB" w:rsidRPr="001175FF" w:rsidRDefault="007219FB" w:rsidP="007219FB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bCs/>
                <w:sz w:val="28"/>
                <w:szCs w:val="28"/>
              </w:rPr>
              <w:t>無</w:t>
            </w:r>
          </w:p>
        </w:tc>
      </w:tr>
      <w:tr w:rsidR="007219FB" w:rsidRPr="001175FF" w:rsidTr="00C64683">
        <w:trPr>
          <w:trHeight w:val="715"/>
          <w:jc w:val="center"/>
        </w:trPr>
        <w:tc>
          <w:tcPr>
            <w:tcW w:w="2342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計畫聯絡人</w:t>
            </w:r>
            <w:r w:rsidRPr="001175FF">
              <w:rPr>
                <w:rFonts w:eastAsia="標楷體"/>
                <w:sz w:val="28"/>
                <w:szCs w:val="28"/>
              </w:rPr>
              <w:t>/</w:t>
            </w:r>
            <w:r w:rsidRPr="001175FF">
              <w:rPr>
                <w:rFonts w:eastAsia="標楷體" w:hAnsi="標楷體"/>
                <w:sz w:val="28"/>
                <w:szCs w:val="28"/>
              </w:rPr>
              <w:t>電話</w:t>
            </w:r>
          </w:p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0"/>
                <w:szCs w:val="20"/>
              </w:rPr>
            </w:pPr>
            <w:r w:rsidRPr="001175FF">
              <w:rPr>
                <w:rFonts w:eastAsia="標楷體"/>
                <w:sz w:val="20"/>
                <w:szCs w:val="20"/>
              </w:rPr>
              <w:t>(</w:t>
            </w:r>
            <w:r w:rsidRPr="001175FF">
              <w:rPr>
                <w:rFonts w:eastAsia="標楷體" w:hAnsi="標楷體"/>
                <w:sz w:val="20"/>
                <w:szCs w:val="20"/>
              </w:rPr>
              <w:t>聯繫瞭解細部需求</w:t>
            </w:r>
            <w:r w:rsidRPr="001175FF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7300" w:type="dxa"/>
            <w:gridSpan w:val="5"/>
          </w:tcPr>
          <w:p w:rsidR="007219FB" w:rsidRPr="001175FF" w:rsidRDefault="0012329D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陳志典</w:t>
            </w:r>
            <w:r>
              <w:rPr>
                <w:rFonts w:eastAsia="標楷體" w:hint="eastAsia"/>
                <w:sz w:val="28"/>
                <w:szCs w:val="28"/>
              </w:rPr>
              <w:t>/357289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執行目標</w:t>
            </w:r>
          </w:p>
        </w:tc>
        <w:tc>
          <w:tcPr>
            <w:tcW w:w="7300" w:type="dxa"/>
            <w:gridSpan w:val="5"/>
          </w:tcPr>
          <w:p w:rsidR="007219FB" w:rsidRPr="00F15D0B" w:rsidRDefault="00F15D0B" w:rsidP="00F15D0B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F15D0B">
              <w:rPr>
                <w:rFonts w:eastAsia="標楷體" w:hint="eastAsia"/>
                <w:sz w:val="28"/>
                <w:szCs w:val="28"/>
              </w:rPr>
              <w:t>協助中山科四吋線的建立</w:t>
            </w:r>
          </w:p>
          <w:p w:rsidR="00F15D0B" w:rsidRDefault="00F15D0B" w:rsidP="00F15D0B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協助中山</w:t>
            </w:r>
            <w:r w:rsidRPr="00F15D0B">
              <w:rPr>
                <w:rFonts w:eastAsia="標楷體"/>
                <w:sz w:val="28"/>
                <w:szCs w:val="28"/>
              </w:rPr>
              <w:t>科</w:t>
            </w:r>
            <w:r>
              <w:rPr>
                <w:rFonts w:eastAsia="標楷體" w:hint="eastAsia"/>
                <w:sz w:val="28"/>
                <w:szCs w:val="28"/>
              </w:rPr>
              <w:t>磊晶片使用</w:t>
            </w:r>
            <w:r w:rsidRPr="00F15D0B">
              <w:rPr>
                <w:rFonts w:eastAsia="標楷體"/>
                <w:sz w:val="28"/>
                <w:szCs w:val="28"/>
              </w:rPr>
              <w:t>0.2</w:t>
            </w:r>
            <w:r w:rsidR="006C791E">
              <w:rPr>
                <w:rFonts w:eastAsia="標楷體"/>
                <w:sz w:val="28"/>
                <w:szCs w:val="28"/>
              </w:rPr>
              <w:t>5</w:t>
            </w: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μ</m:t>
              </m:r>
            </m:oMath>
            <w:r w:rsidRPr="00F15D0B">
              <w:rPr>
                <w:rFonts w:eastAsia="標楷體"/>
                <w:sz w:val="28"/>
                <w:szCs w:val="28"/>
              </w:rPr>
              <w:t>m</w:t>
            </w:r>
            <w:r>
              <w:rPr>
                <w:rFonts w:eastAsia="標楷體" w:hint="eastAsia"/>
                <w:sz w:val="28"/>
                <w:szCs w:val="28"/>
              </w:rPr>
              <w:t>閘極線寬驗證</w:t>
            </w:r>
          </w:p>
          <w:p w:rsidR="00F15D0B" w:rsidRPr="00F15D0B" w:rsidRDefault="00F15D0B" w:rsidP="00F15D0B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F</w:t>
            </w:r>
            <w:r>
              <w:rPr>
                <w:rFonts w:eastAsia="標楷體"/>
                <w:sz w:val="28"/>
                <w:szCs w:val="28"/>
              </w:rPr>
              <w:t>e</w:t>
            </w:r>
            <w:r>
              <w:rPr>
                <w:rFonts w:eastAsia="標楷體" w:hint="eastAsia"/>
                <w:sz w:val="28"/>
                <w:szCs w:val="28"/>
              </w:rPr>
              <w:t>或</w:t>
            </w:r>
            <w:r>
              <w:rPr>
                <w:rFonts w:eastAsia="標楷體" w:hint="eastAsia"/>
                <w:sz w:val="28"/>
                <w:szCs w:val="28"/>
              </w:rPr>
              <w:t xml:space="preserve"> C</w:t>
            </w:r>
            <w:r>
              <w:rPr>
                <w:rFonts w:eastAsia="標楷體" w:hint="eastAsia"/>
                <w:sz w:val="28"/>
                <w:szCs w:val="28"/>
              </w:rPr>
              <w:t>原子參雜緩衝層</w:t>
            </w:r>
            <w:r w:rsidR="00C4027D">
              <w:rPr>
                <w:rFonts w:eastAsia="標楷體" w:hint="eastAsia"/>
                <w:sz w:val="28"/>
                <w:szCs w:val="28"/>
              </w:rPr>
              <w:t>對於</w:t>
            </w:r>
            <w:r>
              <w:rPr>
                <w:rFonts w:eastAsia="標楷體" w:hint="eastAsia"/>
                <w:sz w:val="28"/>
                <w:szCs w:val="28"/>
              </w:rPr>
              <w:t>高頻應用的影響</w:t>
            </w:r>
          </w:p>
          <w:p w:rsidR="007219FB" w:rsidRPr="00C4027D" w:rsidRDefault="00C4027D" w:rsidP="00C4027D">
            <w:pPr>
              <w:pStyle w:val="a7"/>
              <w:numPr>
                <w:ilvl w:val="0"/>
                <w:numId w:val="2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X-band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242FEB">
              <w:rPr>
                <w:rFonts w:eastAsia="標楷體" w:hint="eastAsia"/>
                <w:sz w:val="28"/>
                <w:szCs w:val="28"/>
              </w:rPr>
              <w:t>2</w:t>
            </w:r>
            <w:r w:rsidR="006C791E">
              <w:rPr>
                <w:rFonts w:eastAsia="標楷體"/>
                <w:sz w:val="28"/>
                <w:szCs w:val="28"/>
              </w:rPr>
              <w:t xml:space="preserve">0W </w:t>
            </w:r>
            <w:r>
              <w:rPr>
                <w:rFonts w:eastAsia="標楷體"/>
                <w:sz w:val="28"/>
                <w:szCs w:val="28"/>
              </w:rPr>
              <w:t xml:space="preserve">power Amplifier </w:t>
            </w:r>
            <w:r>
              <w:rPr>
                <w:rFonts w:eastAsia="標楷體" w:hint="eastAsia"/>
                <w:sz w:val="28"/>
                <w:szCs w:val="28"/>
              </w:rPr>
              <w:t>設計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</w:p>
        </w:tc>
      </w:tr>
      <w:tr w:rsidR="007219FB" w:rsidRPr="001175FF" w:rsidTr="00C64683">
        <w:trPr>
          <w:trHeight w:val="565"/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預期效益</w:t>
            </w:r>
          </w:p>
        </w:tc>
        <w:tc>
          <w:tcPr>
            <w:tcW w:w="7300" w:type="dxa"/>
            <w:gridSpan w:val="5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/>
                <w:sz w:val="28"/>
                <w:szCs w:val="28"/>
              </w:rPr>
              <w:t>1.</w:t>
            </w:r>
            <w:r w:rsidR="00C4027D">
              <w:rPr>
                <w:rFonts w:eastAsia="標楷體"/>
                <w:sz w:val="28"/>
                <w:szCs w:val="28"/>
              </w:rPr>
              <w:t xml:space="preserve"> </w:t>
            </w:r>
            <w:r w:rsidR="00C4027D">
              <w:rPr>
                <w:rFonts w:eastAsia="標楷體" w:hint="eastAsia"/>
                <w:sz w:val="28"/>
                <w:szCs w:val="28"/>
              </w:rPr>
              <w:t>協助中山科製成線以及磊晶參數的修正</w:t>
            </w:r>
          </w:p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/>
                <w:sz w:val="28"/>
                <w:szCs w:val="28"/>
              </w:rPr>
              <w:t>2.</w:t>
            </w:r>
            <w:r w:rsidR="00C4027D">
              <w:rPr>
                <w:rFonts w:eastAsia="標楷體"/>
                <w:sz w:val="28"/>
                <w:szCs w:val="28"/>
              </w:rPr>
              <w:t xml:space="preserve"> </w:t>
            </w:r>
            <w:r w:rsidR="00C4027D">
              <w:rPr>
                <w:rFonts w:eastAsia="標楷體" w:hint="eastAsia"/>
                <w:sz w:val="28"/>
                <w:szCs w:val="28"/>
              </w:rPr>
              <w:t>提供磊晶緩衝層在高頻應用上最佳化參數</w:t>
            </w:r>
          </w:p>
          <w:p w:rsidR="007219FB" w:rsidRPr="001175FF" w:rsidRDefault="00C4027D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3.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提供</w:t>
            </w:r>
            <w:r>
              <w:rPr>
                <w:rFonts w:eastAsia="標楷體" w:hint="eastAsia"/>
                <w:sz w:val="28"/>
                <w:szCs w:val="28"/>
              </w:rPr>
              <w:t>G</w:t>
            </w:r>
            <w:r>
              <w:rPr>
                <w:rFonts w:eastAsia="標楷體"/>
                <w:sz w:val="28"/>
                <w:szCs w:val="28"/>
              </w:rPr>
              <w:t xml:space="preserve">aN </w:t>
            </w:r>
            <w:r>
              <w:rPr>
                <w:rFonts w:eastAsia="標楷體" w:hint="eastAsia"/>
                <w:sz w:val="28"/>
                <w:szCs w:val="28"/>
              </w:rPr>
              <w:t>MMIC</w:t>
            </w:r>
            <w:r>
              <w:rPr>
                <w:rFonts w:eastAsia="標楷體" w:hint="eastAsia"/>
                <w:sz w:val="28"/>
                <w:szCs w:val="28"/>
              </w:rPr>
              <w:t>功率放大器</w:t>
            </w:r>
            <w:r>
              <w:rPr>
                <w:rFonts w:eastAsia="標楷體" w:hint="eastAsia"/>
                <w:sz w:val="28"/>
                <w:szCs w:val="28"/>
              </w:rPr>
              <w:t>(X-</w:t>
            </w:r>
            <w:r>
              <w:rPr>
                <w:rFonts w:eastAsia="標楷體"/>
                <w:sz w:val="28"/>
                <w:szCs w:val="28"/>
              </w:rPr>
              <w:t>band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>設計原型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工作項目及時程</w:t>
            </w:r>
          </w:p>
        </w:tc>
        <w:tc>
          <w:tcPr>
            <w:tcW w:w="7300" w:type="dxa"/>
            <w:gridSpan w:val="5"/>
          </w:tcPr>
          <w:p w:rsidR="00C4027D" w:rsidRDefault="00C4027D" w:rsidP="00C4027D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 xml:space="preserve">1.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中山科</w:t>
            </w:r>
            <w:r w:rsidR="00242FEB">
              <w:rPr>
                <w:rFonts w:eastAsia="標楷體" w:hint="eastAsia"/>
                <w:color w:val="000000" w:themeColor="text1"/>
                <w:sz w:val="28"/>
                <w:szCs w:val="28"/>
              </w:rPr>
              <w:t>0.1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μ</m:t>
              </m:r>
            </m:oMath>
            <w:r w:rsidRPr="00F15D0B">
              <w:rPr>
                <w:rFonts w:eastAsia="標楷體"/>
                <w:sz w:val="28"/>
                <w:szCs w:val="28"/>
              </w:rPr>
              <w:t>m</w:t>
            </w:r>
            <w:r>
              <w:rPr>
                <w:rFonts w:eastAsia="標楷體" w:hint="eastAsia"/>
                <w:sz w:val="28"/>
                <w:szCs w:val="28"/>
              </w:rPr>
              <w:t>線寬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磊晶片驗證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(10</w:t>
            </w:r>
            <w:r w:rsidR="00242FEB">
              <w:rPr>
                <w:rFonts w:eastAsia="標楷體" w:hint="eastAsia"/>
                <w:color w:val="000000" w:themeColor="text1"/>
                <w:sz w:val="28"/>
                <w:szCs w:val="28"/>
              </w:rPr>
              <w:t>9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5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  <w:p w:rsidR="00C4027D" w:rsidRDefault="00C4027D" w:rsidP="00C4027D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 xml:space="preserve">2. 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緩衝層最佳化參數研究</w:t>
            </w:r>
            <w:r w:rsidR="00242FEB">
              <w:rPr>
                <w:rFonts w:eastAsia="標楷體"/>
                <w:color w:val="000000" w:themeColor="text1"/>
                <w:sz w:val="28"/>
                <w:szCs w:val="28"/>
              </w:rPr>
              <w:t xml:space="preserve"> (10</w:t>
            </w:r>
            <w:r w:rsidR="00242FEB">
              <w:rPr>
                <w:rFonts w:eastAsia="標楷體" w:hint="eastAsia"/>
                <w:color w:val="000000" w:themeColor="text1"/>
                <w:sz w:val="28"/>
                <w:szCs w:val="28"/>
              </w:rPr>
              <w:t>9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8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  <w:p w:rsidR="007219FB" w:rsidRPr="001175FF" w:rsidRDefault="00C4027D" w:rsidP="006C791E">
            <w:pPr>
              <w:adjustRightInd w:val="0"/>
              <w:snapToGrid w:val="0"/>
              <w:spacing w:line="360" w:lineRule="atLeast"/>
              <w:ind w:leftChars="14" w:left="174" w:hangingChars="50" w:hanging="140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 xml:space="preserve">3. </w:t>
            </w:r>
            <w:r>
              <w:rPr>
                <w:rFonts w:eastAsia="標楷體"/>
                <w:sz w:val="28"/>
                <w:szCs w:val="28"/>
              </w:rPr>
              <w:t>X-ba</w:t>
            </w:r>
            <w:r>
              <w:rPr>
                <w:rFonts w:eastAsia="標楷體" w:hint="eastAsia"/>
                <w:sz w:val="28"/>
                <w:szCs w:val="28"/>
              </w:rPr>
              <w:t>n</w:t>
            </w:r>
            <w:r>
              <w:rPr>
                <w:rFonts w:eastAsia="標楷體"/>
                <w:sz w:val="28"/>
                <w:szCs w:val="28"/>
              </w:rPr>
              <w:t>d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power Amplifie</w:t>
            </w:r>
            <w:r w:rsidR="006C791E">
              <w:rPr>
                <w:rFonts w:eastAsia="標楷體"/>
                <w:sz w:val="28"/>
                <w:szCs w:val="28"/>
              </w:rPr>
              <w:t>r</w:t>
            </w:r>
            <w:r w:rsidR="00F079CD">
              <w:rPr>
                <w:rFonts w:eastAsia="標楷體" w:hint="eastAsia"/>
                <w:sz w:val="28"/>
                <w:szCs w:val="28"/>
              </w:rPr>
              <w:t>開發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及論文撰寫</w:t>
            </w:r>
            <w:r w:rsidR="00242FEB">
              <w:rPr>
                <w:rFonts w:eastAsia="標楷體"/>
                <w:color w:val="000000" w:themeColor="text1"/>
                <w:sz w:val="28"/>
                <w:szCs w:val="28"/>
              </w:rPr>
              <w:t>(10</w:t>
            </w:r>
            <w:r w:rsidR="00242FEB">
              <w:rPr>
                <w:rFonts w:eastAsia="標楷體" w:hint="eastAsia"/>
                <w:color w:val="000000" w:themeColor="text1"/>
                <w:sz w:val="28"/>
                <w:szCs w:val="28"/>
              </w:rPr>
              <w:t>9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11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預期成果產出</w:t>
            </w:r>
          </w:p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/>
                <w:color w:val="FF0000"/>
                <w:sz w:val="28"/>
                <w:szCs w:val="28"/>
              </w:rPr>
              <w:t>(</w:t>
            </w: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至少</w:t>
            </w:r>
            <w:r w:rsidRPr="00937D65">
              <w:rPr>
                <w:rFonts w:eastAsia="標楷體"/>
                <w:color w:val="FF0000"/>
                <w:sz w:val="28"/>
                <w:szCs w:val="28"/>
              </w:rPr>
              <w:t>)</w:t>
            </w:r>
          </w:p>
        </w:tc>
        <w:tc>
          <w:tcPr>
            <w:tcW w:w="7300" w:type="dxa"/>
            <w:gridSpan w:val="5"/>
          </w:tcPr>
          <w:p w:rsidR="007219FB" w:rsidRPr="001175FF" w:rsidRDefault="00F15D0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7219FB" w:rsidRPr="001175FF">
              <w:rPr>
                <w:rFonts w:eastAsia="標楷體" w:hAnsi="標楷體"/>
                <w:sz w:val="28"/>
                <w:szCs w:val="28"/>
              </w:rPr>
              <w:t>期刊論文</w:t>
            </w:r>
            <w:r w:rsidR="007219FB" w:rsidRPr="001175FF">
              <w:rPr>
                <w:rFonts w:eastAsia="標楷體"/>
                <w:sz w:val="28"/>
                <w:szCs w:val="28"/>
              </w:rPr>
              <w:t>__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7219FB" w:rsidRPr="001175FF">
              <w:rPr>
                <w:rFonts w:eastAsia="標楷體"/>
                <w:sz w:val="28"/>
                <w:szCs w:val="28"/>
              </w:rPr>
              <w:t>__</w:t>
            </w:r>
            <w:r w:rsidR="007219FB" w:rsidRPr="001175FF">
              <w:rPr>
                <w:rFonts w:eastAsia="標楷體" w:hAnsi="標楷體"/>
                <w:sz w:val="28"/>
                <w:szCs w:val="28"/>
              </w:rPr>
              <w:t>篇；</w:t>
            </w:r>
            <w:r w:rsidR="007219FB"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專利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____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件；</w:t>
            </w:r>
          </w:p>
          <w:p w:rsidR="007219FB" w:rsidRPr="001175FF" w:rsidRDefault="00F15D0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研討會論文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</w:t>
            </w:r>
            <w:r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___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篇；</w:t>
            </w:r>
            <w:r w:rsidR="007219FB"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研究報告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____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件；</w:t>
            </w:r>
          </w:p>
          <w:p w:rsidR="007219FB" w:rsidRPr="001175FF" w:rsidRDefault="006F39DF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工程原型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____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件；</w:t>
            </w:r>
            <w:r w:rsidR="007219FB"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軟體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____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套</w:t>
            </w:r>
          </w:p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/>
                <w:bCs/>
                <w:sz w:val="28"/>
                <w:szCs w:val="28"/>
              </w:rPr>
            </w:pPr>
            <w:r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1175FF">
              <w:rPr>
                <w:rFonts w:eastAsia="標楷體" w:hAnsi="標楷體"/>
                <w:bCs/>
                <w:sz w:val="28"/>
                <w:szCs w:val="28"/>
              </w:rPr>
              <w:t>其它</w:t>
            </w:r>
            <w:r w:rsidRPr="001175FF">
              <w:rPr>
                <w:rFonts w:eastAsia="標楷體"/>
                <w:bCs/>
                <w:sz w:val="28"/>
                <w:szCs w:val="28"/>
              </w:rPr>
              <w:t>(</w:t>
            </w:r>
            <w:r w:rsidRPr="001175FF">
              <w:rPr>
                <w:rFonts w:eastAsia="標楷體" w:hAnsi="標楷體"/>
                <w:bCs/>
                <w:sz w:val="28"/>
                <w:szCs w:val="28"/>
              </w:rPr>
              <w:t>請說明</w:t>
            </w:r>
            <w:r w:rsidRPr="001175FF">
              <w:rPr>
                <w:rFonts w:eastAsia="標楷體"/>
                <w:bCs/>
                <w:sz w:val="28"/>
                <w:szCs w:val="28"/>
              </w:rPr>
              <w:t>)___________________________________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產出物之規格及驗收方式說明</w:t>
            </w:r>
          </w:p>
        </w:tc>
        <w:tc>
          <w:tcPr>
            <w:tcW w:w="7300" w:type="dxa"/>
            <w:gridSpan w:val="5"/>
          </w:tcPr>
          <w:p w:rsidR="00F079CD" w:rsidRPr="00F079CD" w:rsidRDefault="00F079CD" w:rsidP="00F079CD">
            <w:pPr>
              <w:autoSpaceDE w:val="0"/>
              <w:autoSpaceDN w:val="0"/>
              <w:snapToGrid w:val="0"/>
              <w:ind w:leftChars="-10" w:left="253" w:hangingChars="99" w:hanging="277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79CD">
              <w:rPr>
                <w:rFonts w:eastAsia="標楷體" w:hint="eastAsia"/>
                <w:color w:val="000000" w:themeColor="text1"/>
                <w:sz w:val="28"/>
                <w:szCs w:val="28"/>
              </w:rPr>
              <w:t>1.</w:t>
            </w:r>
            <w:r w:rsidRPr="00F079CD">
              <w:rPr>
                <w:rFonts w:eastAsia="標楷體" w:hint="eastAsia"/>
                <w:color w:val="000000" w:themeColor="text1"/>
                <w:sz w:val="28"/>
                <w:szCs w:val="28"/>
              </w:rPr>
              <w:t>操作頻率</w:t>
            </w:r>
            <w:r w:rsidRPr="00F079CD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: 8-12GHz</w:t>
            </w:r>
          </w:p>
          <w:p w:rsidR="00F079CD" w:rsidRPr="00F079CD" w:rsidRDefault="00F079CD" w:rsidP="00F079CD">
            <w:pPr>
              <w:autoSpaceDE w:val="0"/>
              <w:autoSpaceDN w:val="0"/>
              <w:snapToGrid w:val="0"/>
              <w:ind w:leftChars="-10" w:left="253" w:hangingChars="99" w:hanging="277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2</w:t>
            </w:r>
            <w:r w:rsidRPr="00F079CD">
              <w:rPr>
                <w:rFonts w:eastAsia="標楷體" w:hint="eastAsia"/>
                <w:color w:val="000000" w:themeColor="text1"/>
                <w:sz w:val="28"/>
                <w:szCs w:val="28"/>
              </w:rPr>
              <w:t>.</w:t>
            </w:r>
            <w:r w:rsidRPr="00F079CD">
              <w:rPr>
                <w:rFonts w:eastAsia="標楷體" w:hint="eastAsia"/>
                <w:color w:val="000000" w:themeColor="text1"/>
                <w:sz w:val="28"/>
                <w:szCs w:val="28"/>
              </w:rPr>
              <w:t>輸出功率</w:t>
            </w:r>
            <w:r w:rsidRPr="00F079CD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: Psat&gt;40dBm</w:t>
            </w:r>
          </w:p>
          <w:p w:rsidR="00F079CD" w:rsidRPr="00F079CD" w:rsidRDefault="00F079CD" w:rsidP="00F079CD">
            <w:pPr>
              <w:autoSpaceDE w:val="0"/>
              <w:autoSpaceDN w:val="0"/>
              <w:snapToGrid w:val="0"/>
              <w:ind w:leftChars="-10" w:left="253" w:hangingChars="99" w:hanging="277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sz w:val="28"/>
                <w:szCs w:val="28"/>
              </w:rPr>
              <w:t>3</w:t>
            </w:r>
            <w:r w:rsidRPr="00F079CD">
              <w:rPr>
                <w:rFonts w:eastAsia="標楷體" w:hint="eastAsia"/>
                <w:color w:val="000000" w:themeColor="text1"/>
                <w:sz w:val="28"/>
                <w:szCs w:val="28"/>
              </w:rPr>
              <w:t>.</w:t>
            </w:r>
            <w:r w:rsidRPr="00F079CD">
              <w:rPr>
                <w:rFonts w:eastAsia="標楷體" w:hint="eastAsia"/>
                <w:color w:val="000000" w:themeColor="text1"/>
                <w:sz w:val="28"/>
                <w:szCs w:val="28"/>
              </w:rPr>
              <w:t>轉換效率：</w:t>
            </w:r>
            <w:r w:rsidRPr="00F079CD">
              <w:rPr>
                <w:rFonts w:eastAsia="標楷體" w:hint="eastAsia"/>
                <w:color w:val="000000" w:themeColor="text1"/>
                <w:sz w:val="28"/>
                <w:szCs w:val="28"/>
              </w:rPr>
              <w:t>PAE&gt;33%</w:t>
            </w:r>
          </w:p>
          <w:p w:rsidR="007219FB" w:rsidRPr="001175FF" w:rsidRDefault="00F079CD" w:rsidP="00F079CD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4.</w:t>
            </w:r>
            <w:r w:rsidR="00C4027D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完成國際學術論文一篇投稿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合作對象必要之人員專長</w:t>
            </w:r>
          </w:p>
        </w:tc>
        <w:tc>
          <w:tcPr>
            <w:tcW w:w="7300" w:type="dxa"/>
            <w:gridSpan w:val="5"/>
          </w:tcPr>
          <w:p w:rsidR="00F15D0B" w:rsidRDefault="007219FB" w:rsidP="00F15D0B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175FF">
              <w:rPr>
                <w:rFonts w:eastAsia="標楷體"/>
                <w:sz w:val="28"/>
                <w:szCs w:val="28"/>
              </w:rPr>
              <w:t>1</w:t>
            </w:r>
            <w:r w:rsidR="00F15D0B">
              <w:rPr>
                <w:rFonts w:eastAsia="標楷體" w:hint="eastAsia"/>
                <w:sz w:val="28"/>
                <w:szCs w:val="28"/>
              </w:rPr>
              <w:t>.</w:t>
            </w:r>
            <w:r w:rsidR="00F15D0B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半導體元件製程與量測</w:t>
            </w:r>
          </w:p>
          <w:p w:rsidR="007219FB" w:rsidRPr="001175FF" w:rsidRDefault="00F15D0B" w:rsidP="00F15D0B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2.</w:t>
            </w:r>
            <w:r>
              <w:rPr>
                <w:rFonts w:eastAsia="標楷體" w:hAnsi="標楷體" w:hint="eastAsia"/>
                <w:color w:val="000000" w:themeColor="text1"/>
                <w:kern w:val="0"/>
                <w:sz w:val="28"/>
                <w:szCs w:val="28"/>
              </w:rPr>
              <w:t>微波元件量測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合作對象必備之設施及設備</w:t>
            </w:r>
          </w:p>
        </w:tc>
        <w:tc>
          <w:tcPr>
            <w:tcW w:w="7300" w:type="dxa"/>
            <w:gridSpan w:val="5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/>
                <w:sz w:val="28"/>
                <w:szCs w:val="28"/>
              </w:rPr>
              <w:t>1.</w:t>
            </w:r>
            <w:r w:rsidR="00F15D0B">
              <w:rPr>
                <w:rFonts w:eastAsia="標楷體" w:hint="eastAsia"/>
                <w:sz w:val="28"/>
                <w:szCs w:val="28"/>
              </w:rPr>
              <w:t>Lo</w:t>
            </w:r>
            <w:r w:rsidR="00F15D0B">
              <w:rPr>
                <w:rFonts w:eastAsia="標楷體"/>
                <w:sz w:val="28"/>
                <w:szCs w:val="28"/>
              </w:rPr>
              <w:t>ad-pull</w:t>
            </w:r>
            <w:r w:rsidR="00F15D0B">
              <w:rPr>
                <w:rFonts w:eastAsia="標楷體" w:hint="eastAsia"/>
                <w:sz w:val="28"/>
                <w:szCs w:val="28"/>
              </w:rPr>
              <w:t>量測設備</w:t>
            </w:r>
          </w:p>
          <w:p w:rsidR="007219FB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/>
                <w:sz w:val="28"/>
                <w:szCs w:val="28"/>
              </w:rPr>
              <w:t>2.</w:t>
            </w:r>
            <w:r w:rsidR="00F15D0B">
              <w:rPr>
                <w:rFonts w:eastAsia="標楷體" w:hint="eastAsia"/>
                <w:sz w:val="28"/>
                <w:szCs w:val="28"/>
              </w:rPr>
              <w:t>110G</w:t>
            </w:r>
            <w:r w:rsidR="00F15D0B">
              <w:rPr>
                <w:rFonts w:eastAsia="標楷體" w:hint="eastAsia"/>
                <w:sz w:val="28"/>
                <w:szCs w:val="28"/>
              </w:rPr>
              <w:t>網路分析儀</w:t>
            </w:r>
          </w:p>
          <w:p w:rsidR="00F15D0B" w:rsidRPr="001175FF" w:rsidRDefault="00F15D0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3.</w:t>
            </w:r>
            <w:r>
              <w:rPr>
                <w:rFonts w:eastAsia="標楷體" w:hint="eastAsia"/>
                <w:sz w:val="28"/>
                <w:szCs w:val="28"/>
              </w:rPr>
              <w:t>低頻雜訊分析系統</w:t>
            </w:r>
          </w:p>
        </w:tc>
      </w:tr>
      <w:tr w:rsidR="007219FB" w:rsidRPr="001175FF" w:rsidTr="00C64683">
        <w:trPr>
          <w:trHeight w:val="499"/>
          <w:jc w:val="center"/>
        </w:trPr>
        <w:tc>
          <w:tcPr>
            <w:tcW w:w="2342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合作對象之資格</w:t>
            </w:r>
          </w:p>
        </w:tc>
        <w:tc>
          <w:tcPr>
            <w:tcW w:w="2593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附件一</w:t>
            </w:r>
          </w:p>
        </w:tc>
        <w:tc>
          <w:tcPr>
            <w:tcW w:w="2340" w:type="dxa"/>
            <w:gridSpan w:val="3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評審作業程序</w:t>
            </w:r>
          </w:p>
        </w:tc>
        <w:tc>
          <w:tcPr>
            <w:tcW w:w="2367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附件二</w:t>
            </w:r>
          </w:p>
        </w:tc>
      </w:tr>
      <w:tr w:rsidR="007219FB" w:rsidRPr="001175FF" w:rsidTr="00C64683">
        <w:trPr>
          <w:jc w:val="center"/>
        </w:trPr>
        <w:tc>
          <w:tcPr>
            <w:tcW w:w="2342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送審計畫書</w:t>
            </w:r>
          </w:p>
        </w:tc>
        <w:tc>
          <w:tcPr>
            <w:tcW w:w="7300" w:type="dxa"/>
            <w:gridSpan w:val="5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附件三計畫書編製說明及附件四計畫書格式</w:t>
            </w:r>
          </w:p>
        </w:tc>
      </w:tr>
      <w:tr w:rsidR="007219FB" w:rsidRPr="001175FF" w:rsidTr="00C64683">
        <w:trPr>
          <w:trHeight w:val="890"/>
          <w:jc w:val="center"/>
        </w:trPr>
        <w:tc>
          <w:tcPr>
            <w:tcW w:w="2342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科專計畫主持人</w:t>
            </w:r>
          </w:p>
          <w:p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（簽名）</w:t>
            </w:r>
          </w:p>
        </w:tc>
        <w:tc>
          <w:tcPr>
            <w:tcW w:w="2593" w:type="dxa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督導科專副所長（簽名）</w:t>
            </w:r>
          </w:p>
        </w:tc>
        <w:tc>
          <w:tcPr>
            <w:tcW w:w="2367" w:type="dxa"/>
            <w:vAlign w:val="center"/>
          </w:tcPr>
          <w:p w:rsidR="007219FB" w:rsidRPr="001175FF" w:rsidRDefault="007219FB" w:rsidP="00C64683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</w:tr>
    </w:tbl>
    <w:p w:rsidR="005F0A75" w:rsidRPr="007219FB" w:rsidRDefault="00152959"/>
    <w:sectPr w:rsidR="005F0A75" w:rsidRPr="007219FB" w:rsidSect="007219FB">
      <w:pgSz w:w="11906" w:h="16838"/>
      <w:pgMar w:top="851" w:right="849" w:bottom="709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959" w:rsidRDefault="00152959" w:rsidP="00937D65">
      <w:r>
        <w:separator/>
      </w:r>
    </w:p>
  </w:endnote>
  <w:endnote w:type="continuationSeparator" w:id="0">
    <w:p w:rsidR="00152959" w:rsidRDefault="00152959" w:rsidP="00937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959" w:rsidRDefault="00152959" w:rsidP="00937D65">
      <w:r>
        <w:separator/>
      </w:r>
    </w:p>
  </w:footnote>
  <w:footnote w:type="continuationSeparator" w:id="0">
    <w:p w:rsidR="00152959" w:rsidRDefault="00152959" w:rsidP="00937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2890015"/>
    <w:multiLevelType w:val="hybridMultilevel"/>
    <w:tmpl w:val="AA5AF0D4"/>
    <w:lvl w:ilvl="0" w:tplc="50B0E7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F6FB4"/>
    <w:rsid w:val="000D5509"/>
    <w:rsid w:val="0012329D"/>
    <w:rsid w:val="00152959"/>
    <w:rsid w:val="001804DE"/>
    <w:rsid w:val="001E7FB3"/>
    <w:rsid w:val="00242FEB"/>
    <w:rsid w:val="002F6FB4"/>
    <w:rsid w:val="00514EA6"/>
    <w:rsid w:val="00514F6B"/>
    <w:rsid w:val="005828CE"/>
    <w:rsid w:val="00681718"/>
    <w:rsid w:val="006C791E"/>
    <w:rsid w:val="006F39DF"/>
    <w:rsid w:val="007219FB"/>
    <w:rsid w:val="007728E6"/>
    <w:rsid w:val="008D6A8E"/>
    <w:rsid w:val="00937D65"/>
    <w:rsid w:val="00A4787D"/>
    <w:rsid w:val="00A85835"/>
    <w:rsid w:val="00BC0952"/>
    <w:rsid w:val="00C4027D"/>
    <w:rsid w:val="00D11596"/>
    <w:rsid w:val="00D36CD2"/>
    <w:rsid w:val="00EA2BB2"/>
    <w:rsid w:val="00F079CD"/>
    <w:rsid w:val="00F15D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FC3C3C5-EB86-430D-B72E-4D9380800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9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7D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37D6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37D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37D65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15D0B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232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2329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9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丁家夢</dc:creator>
  <cp:lastModifiedBy>丁家夢</cp:lastModifiedBy>
  <cp:revision>10</cp:revision>
  <dcterms:created xsi:type="dcterms:W3CDTF">2018-10-24T14:04:00Z</dcterms:created>
  <dcterms:modified xsi:type="dcterms:W3CDTF">2019-11-26T07:12:00Z</dcterms:modified>
</cp:coreProperties>
</file>