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BE7" w:rsidRPr="00F72BE7" w:rsidRDefault="006B2D02" w:rsidP="00F72BE7">
      <w:pPr>
        <w:spacing w:line="360" w:lineRule="exact"/>
        <w:jc w:val="center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 w:hint="eastAsia"/>
          <w:b/>
          <w:color w:val="000000"/>
          <w:sz w:val="36"/>
          <w:szCs w:val="36"/>
        </w:rPr>
        <w:t>112</w:t>
      </w:r>
      <w:r w:rsidR="00F72BE7" w:rsidRPr="00F72BE7">
        <w:rPr>
          <w:rFonts w:eastAsia="標楷體" w:hAnsi="標楷體"/>
          <w:b/>
          <w:color w:val="000000"/>
          <w:sz w:val="36"/>
          <w:szCs w:val="36"/>
        </w:rPr>
        <w:t>年科專計畫產學研</w:t>
      </w:r>
      <w:r w:rsidR="00B11BFC">
        <w:rPr>
          <w:rFonts w:eastAsia="標楷體" w:hAnsi="標楷體" w:hint="eastAsia"/>
          <w:b/>
          <w:color w:val="000000"/>
          <w:sz w:val="36"/>
          <w:szCs w:val="36"/>
        </w:rPr>
        <w:t>合作</w:t>
      </w:r>
      <w:r w:rsidR="00B11BFC">
        <w:rPr>
          <w:rFonts w:eastAsia="標楷體" w:hAnsi="標楷體" w:hint="eastAsia"/>
          <w:b/>
          <w:color w:val="000000"/>
          <w:sz w:val="36"/>
          <w:szCs w:val="36"/>
        </w:rPr>
        <w:t>/</w:t>
      </w:r>
      <w:r w:rsidR="00F72BE7" w:rsidRPr="00F72BE7">
        <w:rPr>
          <w:rFonts w:eastAsia="標楷體" w:hAnsi="標楷體"/>
          <w:b/>
          <w:color w:val="000000"/>
          <w:sz w:val="36"/>
          <w:szCs w:val="36"/>
        </w:rPr>
        <w:t>分包</w:t>
      </w:r>
      <w:r w:rsidR="00F72BE7" w:rsidRPr="00F72BE7">
        <w:rPr>
          <w:rFonts w:eastAsia="標楷體"/>
          <w:b/>
          <w:color w:val="000000"/>
          <w:sz w:val="36"/>
          <w:szCs w:val="36"/>
        </w:rPr>
        <w:t>/</w:t>
      </w:r>
      <w:r w:rsidR="00F72BE7" w:rsidRPr="00F72BE7">
        <w:rPr>
          <w:rFonts w:eastAsia="標楷體" w:hAnsi="標楷體"/>
          <w:b/>
          <w:color w:val="000000"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593"/>
        <w:gridCol w:w="647"/>
        <w:gridCol w:w="1440"/>
        <w:gridCol w:w="253"/>
        <w:gridCol w:w="2367"/>
      </w:tblGrid>
      <w:tr w:rsidR="00F72BE7" w:rsidRPr="0002275D" w:rsidTr="005D6250">
        <w:trPr>
          <w:trHeight w:val="714"/>
          <w:jc w:val="center"/>
        </w:trPr>
        <w:tc>
          <w:tcPr>
            <w:tcW w:w="2342" w:type="dxa"/>
            <w:vAlign w:val="center"/>
          </w:tcPr>
          <w:p w:rsidR="00F72BE7" w:rsidRPr="0002275D" w:rsidRDefault="006C366C" w:rsidP="0002275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合作/</w:t>
            </w:r>
            <w:r w:rsidR="00F72BE7"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分包/委託</w:t>
            </w:r>
          </w:p>
          <w:p w:rsidR="00F72BE7" w:rsidRPr="0002275D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研究計畫名稱</w:t>
            </w:r>
          </w:p>
        </w:tc>
        <w:tc>
          <w:tcPr>
            <w:tcW w:w="3240" w:type="dxa"/>
            <w:gridSpan w:val="2"/>
            <w:vAlign w:val="center"/>
          </w:tcPr>
          <w:p w:rsidR="00F72BE7" w:rsidRPr="0002275D" w:rsidRDefault="005D6250" w:rsidP="005D625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D62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荷重型外骨骼之軟材研發</w:t>
            </w:r>
          </w:p>
        </w:tc>
        <w:tc>
          <w:tcPr>
            <w:tcW w:w="1440" w:type="dxa"/>
            <w:vAlign w:val="center"/>
          </w:tcPr>
          <w:p w:rsidR="00F72BE7" w:rsidRPr="0002275D" w:rsidRDefault="00F72BE7" w:rsidP="0002275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:rsidR="00F72BE7" w:rsidRPr="0002275D" w:rsidRDefault="00F72BE7" w:rsidP="0002275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□學界分包</w:t>
            </w:r>
          </w:p>
          <w:p w:rsidR="00F72BE7" w:rsidRPr="0002275D" w:rsidRDefault="007865EE" w:rsidP="0002275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85FEA">
              <w:rPr>
                <w:rFonts w:ascii="標楷體" w:eastAsia="標楷體" w:hAnsi="標楷體"/>
                <w:bCs/>
                <w:sz w:val="28"/>
                <w:szCs w:val="28"/>
              </w:rPr>
              <w:t>■</w:t>
            </w:r>
            <w:r w:rsidR="00F72BE7"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研究機構分包</w:t>
            </w:r>
          </w:p>
          <w:p w:rsidR="00F72BE7" w:rsidRPr="0002275D" w:rsidRDefault="00F72BE7" w:rsidP="0002275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□業界合作開發</w:t>
            </w:r>
          </w:p>
          <w:p w:rsidR="00F72BE7" w:rsidRPr="0002275D" w:rsidRDefault="00F72BE7" w:rsidP="0002275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□業界委託</w:t>
            </w:r>
          </w:p>
          <w:p w:rsidR="006C366C" w:rsidRPr="0002275D" w:rsidRDefault="006C366C" w:rsidP="0002275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□共同執行委託</w:t>
            </w:r>
          </w:p>
        </w:tc>
      </w:tr>
      <w:tr w:rsidR="007865EE" w:rsidRPr="0002275D" w:rsidTr="00655F61">
        <w:trPr>
          <w:jc w:val="center"/>
        </w:trPr>
        <w:tc>
          <w:tcPr>
            <w:tcW w:w="2342" w:type="dxa"/>
            <w:vAlign w:val="center"/>
          </w:tcPr>
          <w:p w:rsidR="007865EE" w:rsidRPr="0002275D" w:rsidRDefault="007865EE" w:rsidP="007865E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隸屬之科專計畫</w:t>
            </w:r>
          </w:p>
        </w:tc>
        <w:tc>
          <w:tcPr>
            <w:tcW w:w="3240" w:type="dxa"/>
            <w:gridSpan w:val="2"/>
            <w:vAlign w:val="center"/>
          </w:tcPr>
          <w:p w:rsidR="007865EE" w:rsidRPr="00B5234F" w:rsidRDefault="007865EE" w:rsidP="007865EE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B5234F">
              <w:rPr>
                <w:rFonts w:eastAsia="標楷體" w:hint="eastAsia"/>
                <w:bCs/>
                <w:sz w:val="28"/>
                <w:szCs w:val="28"/>
              </w:rPr>
              <w:t>肌耐力增強型動力外骨骼系統研製與驗證</w:t>
            </w:r>
            <w:r w:rsidRPr="00B5234F">
              <w:rPr>
                <w:rFonts w:eastAsia="標楷體"/>
                <w:bCs/>
                <w:sz w:val="28"/>
                <w:szCs w:val="28"/>
              </w:rPr>
              <w:t>（</w:t>
            </w:r>
            <w:r>
              <w:rPr>
                <w:rFonts w:eastAsia="標楷體" w:hint="eastAsia"/>
                <w:bCs/>
                <w:sz w:val="28"/>
                <w:szCs w:val="28"/>
              </w:rPr>
              <w:t>4</w:t>
            </w:r>
            <w:r w:rsidRPr="00B5234F">
              <w:rPr>
                <w:rFonts w:eastAsia="標楷體"/>
                <w:bCs/>
                <w:sz w:val="28"/>
                <w:szCs w:val="28"/>
              </w:rPr>
              <w:t>/4</w:t>
            </w:r>
            <w:r w:rsidRPr="00B5234F">
              <w:rPr>
                <w:rFonts w:eastAsia="標楷體"/>
                <w:bCs/>
                <w:sz w:val="28"/>
                <w:szCs w:val="28"/>
              </w:rPr>
              <w:t>）</w:t>
            </w:r>
          </w:p>
        </w:tc>
        <w:tc>
          <w:tcPr>
            <w:tcW w:w="1440" w:type="dxa"/>
            <w:vAlign w:val="center"/>
          </w:tcPr>
          <w:p w:rsidR="007865EE" w:rsidRPr="0002275D" w:rsidRDefault="007865EE" w:rsidP="007865EE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:rsidR="007865EE" w:rsidRPr="0002275D" w:rsidRDefault="007865EE" w:rsidP="007865EE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</w:t>
            </w: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仟元</w:t>
            </w:r>
          </w:p>
        </w:tc>
      </w:tr>
      <w:tr w:rsidR="007865EE" w:rsidRPr="0002275D" w:rsidTr="0002275D">
        <w:trPr>
          <w:trHeight w:val="841"/>
          <w:jc w:val="center"/>
        </w:trPr>
        <w:tc>
          <w:tcPr>
            <w:tcW w:w="2342" w:type="dxa"/>
            <w:vAlign w:val="center"/>
          </w:tcPr>
          <w:p w:rsidR="007865EE" w:rsidRPr="0002275D" w:rsidRDefault="007865EE" w:rsidP="007865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所承接之</w:t>
            </w:r>
          </w:p>
          <w:p w:rsidR="007865EE" w:rsidRPr="0002275D" w:rsidRDefault="007865EE" w:rsidP="007865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</w:tcPr>
          <w:p w:rsidR="007865EE" w:rsidRPr="0002275D" w:rsidRDefault="007865EE" w:rsidP="007865EE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校級_________________；□學院級________________</w:t>
            </w:r>
          </w:p>
          <w:p w:rsidR="007865EE" w:rsidRPr="0002275D" w:rsidRDefault="007865EE" w:rsidP="007865EE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234F">
              <w:rPr>
                <w:rFonts w:eastAsia="標楷體" w:hint="eastAsia"/>
                <w:bCs/>
                <w:sz w:val="28"/>
                <w:szCs w:val="28"/>
              </w:rPr>
              <w:t>■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無</w:t>
            </w:r>
          </w:p>
        </w:tc>
      </w:tr>
      <w:tr w:rsidR="007865EE" w:rsidRPr="0002275D" w:rsidTr="0002275D">
        <w:trPr>
          <w:trHeight w:val="715"/>
          <w:jc w:val="center"/>
        </w:trPr>
        <w:tc>
          <w:tcPr>
            <w:tcW w:w="2342" w:type="dxa"/>
            <w:vAlign w:val="center"/>
          </w:tcPr>
          <w:p w:rsidR="007865EE" w:rsidRPr="0002275D" w:rsidRDefault="007865EE" w:rsidP="007865E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計畫聯絡人/電話</w:t>
            </w:r>
          </w:p>
          <w:p w:rsidR="007865EE" w:rsidRPr="0002275D" w:rsidRDefault="007865EE" w:rsidP="007865E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(聯繫瞭解細部需求)</w:t>
            </w:r>
          </w:p>
        </w:tc>
        <w:tc>
          <w:tcPr>
            <w:tcW w:w="7300" w:type="dxa"/>
            <w:gridSpan w:val="5"/>
          </w:tcPr>
          <w:p w:rsidR="007865EE" w:rsidRPr="0002275D" w:rsidRDefault="007865EE" w:rsidP="007865EE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劉冠廷</w:t>
            </w:r>
            <w:r w:rsidRPr="00B5234F">
              <w:rPr>
                <w:rFonts w:eastAsia="標楷體"/>
                <w:sz w:val="28"/>
                <w:szCs w:val="28"/>
              </w:rPr>
              <w:t>/03-4712201</w:t>
            </w:r>
            <w:r w:rsidRPr="00B5234F">
              <w:rPr>
                <w:rFonts w:eastAsia="標楷體" w:hint="eastAsia"/>
                <w:sz w:val="28"/>
                <w:szCs w:val="28"/>
              </w:rPr>
              <w:t>分機</w:t>
            </w:r>
            <w:r w:rsidRPr="00B5234F">
              <w:rPr>
                <w:rFonts w:eastAsia="標楷體"/>
                <w:sz w:val="28"/>
                <w:szCs w:val="28"/>
              </w:rPr>
              <w:t>35</w:t>
            </w:r>
            <w:r w:rsidRPr="00B5234F">
              <w:rPr>
                <w:rFonts w:eastAsia="標楷體" w:hint="eastAsia"/>
                <w:sz w:val="28"/>
                <w:szCs w:val="28"/>
              </w:rPr>
              <w:t>2242</w:t>
            </w:r>
          </w:p>
        </w:tc>
      </w:tr>
      <w:tr w:rsidR="007865EE" w:rsidRPr="00C027CD" w:rsidTr="0002275D">
        <w:trPr>
          <w:jc w:val="center"/>
        </w:trPr>
        <w:tc>
          <w:tcPr>
            <w:tcW w:w="2342" w:type="dxa"/>
            <w:vAlign w:val="center"/>
          </w:tcPr>
          <w:p w:rsidR="007865EE" w:rsidRPr="0002275D" w:rsidRDefault="007865EE" w:rsidP="007865E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:rsidR="00826F5D" w:rsidRPr="0002275D" w:rsidRDefault="002D07D4" w:rsidP="002D07D4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開發適用於本計畫研發之荷重型外骨骼之軟材，使外骨骼附著於人體，並</w:t>
            </w:r>
            <w:r w:rsidR="0097379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可穩定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帶動外骨骼</w:t>
            </w:r>
            <w:r w:rsidR="0097379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移動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，其目標為高舒適度、高強度、高附著度、易穿脫。</w:t>
            </w:r>
          </w:p>
        </w:tc>
      </w:tr>
      <w:tr w:rsidR="00C027CD" w:rsidRPr="0002275D" w:rsidTr="0002275D">
        <w:trPr>
          <w:trHeight w:val="565"/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</w:tcPr>
          <w:p w:rsidR="002D07D4" w:rsidRDefault="002D07D4" w:rsidP="002D07D4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荷重型外骨骼之紡織材料開發，預期可達高舒適度(透氣/排汗/不磨傷</w:t>
            </w:r>
            <w:r w:rsidR="00BE4A9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/抗菌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)、高強度(耐磨性、抗拉性)。</w:t>
            </w:r>
          </w:p>
          <w:p w:rsidR="002D07D4" w:rsidRDefault="002D07D4" w:rsidP="002D07D4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荷重型外骨骼之軟墊與綁帶組設計與製作，預期可達高附著度(不移位/交錯/脫落)、易穿脫性(快速、省力)。</w:t>
            </w:r>
          </w:p>
          <w:p w:rsidR="00826F5D" w:rsidRPr="00E74836" w:rsidRDefault="002D07D4" w:rsidP="002D07D4">
            <w:pPr>
              <w:numPr>
                <w:ilvl w:val="0"/>
                <w:numId w:val="7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針對軟性外骨骼前瞻材料進行先期研究開發</w:t>
            </w:r>
          </w:p>
        </w:tc>
      </w:tr>
      <w:tr w:rsidR="00C027CD" w:rsidRPr="0002275D" w:rsidTr="0002275D">
        <w:trPr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工作項目及時程</w:t>
            </w:r>
          </w:p>
        </w:tc>
        <w:tc>
          <w:tcPr>
            <w:tcW w:w="7300" w:type="dxa"/>
            <w:gridSpan w:val="5"/>
          </w:tcPr>
          <w:p w:rsidR="00826F5D" w:rsidRDefault="00D26283" w:rsidP="00826F5D">
            <w:pPr>
              <w:pStyle w:val="a8"/>
              <w:widowControl w:val="0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針對荷重型外骨骼進行不同部位對應之材料</w:t>
            </w:r>
            <w:r w:rsidR="009737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進行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開發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826F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1/1~</w:t>
            </w:r>
            <w:r w:rsidR="00F304B1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="00826F5D">
              <w:rPr>
                <w:rFonts w:ascii="Times New Roman" w:eastAsia="標楷體" w:hAnsi="Times New Roman" w:cs="Times New Roman"/>
                <w:sz w:val="28"/>
                <w:szCs w:val="28"/>
              </w:rPr>
              <w:t>/31</w:t>
            </w:r>
            <w:r w:rsidR="00826F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D26283" w:rsidRPr="00B5234F" w:rsidRDefault="00D26283" w:rsidP="00826F5D">
            <w:pPr>
              <w:pStyle w:val="a8"/>
              <w:widowControl w:val="0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荷重型外骨骼材料物性</w:t>
            </w:r>
            <w:r w:rsidR="0097379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檢測與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驗證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5/</w:t>
            </w:r>
            <w:r w:rsidR="00F304B1">
              <w:rPr>
                <w:rFonts w:ascii="Times New Roman" w:eastAsia="標楷體" w:hAnsi="Times New Roman" w:cs="Times New Roman"/>
                <w:sz w:val="28"/>
                <w:szCs w:val="28"/>
              </w:rPr>
              <w:t>1~7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/31)</w:t>
            </w:r>
          </w:p>
          <w:p w:rsidR="00826F5D" w:rsidRDefault="00D26283" w:rsidP="00826F5D">
            <w:pPr>
              <w:pStyle w:val="a8"/>
              <w:widowControl w:val="0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針對軟性外骨骼前瞻材料進行先期研究開發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826F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1/1~9</w:t>
            </w:r>
            <w:r w:rsidR="00826F5D">
              <w:rPr>
                <w:rFonts w:ascii="Times New Roman" w:eastAsia="標楷體" w:hAnsi="Times New Roman" w:cs="Times New Roman"/>
                <w:sz w:val="28"/>
                <w:szCs w:val="28"/>
              </w:rPr>
              <w:t>/30</w:t>
            </w:r>
            <w:r w:rsidR="00826F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826F5D" w:rsidRDefault="00D26283" w:rsidP="00826F5D">
            <w:pPr>
              <w:pStyle w:val="a8"/>
              <w:widowControl w:val="0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荷重型外骨骼軟墊與綁帶結構設計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826F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3/1~8/31</w:t>
            </w:r>
            <w:r w:rsidR="00826F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D26283" w:rsidRDefault="00D26283" w:rsidP="00826F5D">
            <w:pPr>
              <w:pStyle w:val="a8"/>
              <w:widowControl w:val="0"/>
              <w:numPr>
                <w:ilvl w:val="0"/>
                <w:numId w:val="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荷重型外骨骼軟墊與綁帶製作與優化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(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5/1~10/31)</w:t>
            </w:r>
          </w:p>
          <w:p w:rsidR="00C027CD" w:rsidRPr="0002275D" w:rsidRDefault="00D26283" w:rsidP="00D26283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穿戴評估問卷建構與驗證</w:t>
            </w:r>
            <w:r w:rsidR="00F304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F304B1">
              <w:rPr>
                <w:rFonts w:ascii="標楷體" w:eastAsia="標楷體" w:hAnsi="標楷體"/>
                <w:color w:val="000000"/>
                <w:sz w:val="28"/>
                <w:szCs w:val="28"/>
              </w:rPr>
              <w:t>10/1~12/31)</w:t>
            </w:r>
          </w:p>
        </w:tc>
      </w:tr>
      <w:tr w:rsidR="00C027CD" w:rsidRPr="0002275D" w:rsidTr="0002275D">
        <w:trPr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預期成果產出</w:t>
            </w:r>
          </w:p>
          <w:p w:rsidR="00C027CD" w:rsidRPr="0002275D" w:rsidRDefault="00C027CD" w:rsidP="00C027CD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(至少)</w:t>
            </w:r>
          </w:p>
        </w:tc>
        <w:tc>
          <w:tcPr>
            <w:tcW w:w="7300" w:type="dxa"/>
            <w:gridSpan w:val="5"/>
          </w:tcPr>
          <w:p w:rsidR="00C027CD" w:rsidRPr="0002275D" w:rsidRDefault="00C027CD" w:rsidP="00C027C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</w:t>
            </w: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期刊論文____篇；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□專利____件；</w:t>
            </w:r>
          </w:p>
          <w:p w:rsidR="00C027CD" w:rsidRPr="0002275D" w:rsidRDefault="00C027CD" w:rsidP="00C027C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□研討會論文____篇；</w:t>
            </w:r>
            <w:r w:rsidRPr="00B5234F">
              <w:rPr>
                <w:rFonts w:ascii="標楷體" w:eastAsia="標楷體" w:hAnsi="標楷體"/>
                <w:bCs/>
                <w:sz w:val="28"/>
                <w:szCs w:val="28"/>
              </w:rPr>
              <w:t>■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研究報告</w:t>
            </w:r>
            <w:r w:rsidR="00F304B1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_</w:t>
            </w:r>
            <w:r w:rsidR="00F304B1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3</w:t>
            </w: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__件；</w:t>
            </w:r>
          </w:p>
          <w:p w:rsidR="00C027CD" w:rsidRPr="0002275D" w:rsidRDefault="00C027CD" w:rsidP="00C027C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□工程原型____件；□軟體____套</w:t>
            </w:r>
          </w:p>
          <w:p w:rsidR="00C027CD" w:rsidRPr="00973796" w:rsidRDefault="008A48A5" w:rsidP="00C027CD">
            <w:pPr>
              <w:snapToGrid w:val="0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5234F">
              <w:rPr>
                <w:rFonts w:ascii="標楷體" w:eastAsia="標楷體" w:hAnsi="標楷體"/>
                <w:bCs/>
                <w:sz w:val="28"/>
                <w:szCs w:val="28"/>
              </w:rPr>
              <w:t>■</w:t>
            </w:r>
            <w:r w:rsidR="00C027CD" w:rsidRPr="0002275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其它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:</w:t>
            </w:r>
            <w:r w:rsidR="00C027CD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荷重型外骨骼軟墊與綁帶組2套</w:t>
            </w:r>
          </w:p>
        </w:tc>
      </w:tr>
      <w:tr w:rsidR="00C027CD" w:rsidRPr="0002275D" w:rsidTr="0002275D">
        <w:trPr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:rsidR="00F81009" w:rsidRDefault="00F81009" w:rsidP="00F81009">
            <w:p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產出</w:t>
            </w:r>
          </w:p>
          <w:p w:rsidR="00F304B1" w:rsidRDefault="00F304B1" w:rsidP="00F304B1">
            <w:pPr>
              <w:numPr>
                <w:ilvl w:val="0"/>
                <w:numId w:val="10"/>
              </w:num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荷重型外骨骼材質開發報告書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份</w:t>
            </w:r>
          </w:p>
          <w:p w:rsidR="00F304B1" w:rsidRDefault="00F304B1" w:rsidP="00F304B1">
            <w:pPr>
              <w:numPr>
                <w:ilvl w:val="0"/>
                <w:numId w:val="10"/>
              </w:num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軟性外股前瞻材料研究與開發報告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份</w:t>
            </w:r>
          </w:p>
          <w:p w:rsidR="00F304B1" w:rsidRDefault="00F304B1" w:rsidP="00F304B1">
            <w:pPr>
              <w:numPr>
                <w:ilvl w:val="0"/>
                <w:numId w:val="10"/>
              </w:num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荷重型外骨骼軟材設計報告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份</w:t>
            </w:r>
          </w:p>
          <w:p w:rsidR="00F304B1" w:rsidRPr="00F304B1" w:rsidRDefault="00F304B1" w:rsidP="00F304B1">
            <w:pPr>
              <w:numPr>
                <w:ilvl w:val="0"/>
                <w:numId w:val="10"/>
              </w:num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荷重型外骨骼軟墊與綁帶組2套</w:t>
            </w:r>
            <w:r w:rsidR="00973796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，含</w:t>
            </w:r>
          </w:p>
          <w:p w:rsidR="00F304B1" w:rsidRDefault="00F304B1" w:rsidP="00F304B1">
            <w:pPr>
              <w:snapToGrid w:val="0"/>
              <w:ind w:left="36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a.</w:t>
            </w:r>
            <w:r>
              <w:rPr>
                <w:rFonts w:eastAsia="標楷體" w:hint="eastAsia"/>
                <w:sz w:val="28"/>
                <w:szCs w:val="28"/>
              </w:rPr>
              <w:t>腰背部緩衝材質與其腰帶接合件</w:t>
            </w:r>
            <w:r>
              <w:rPr>
                <w:rFonts w:eastAsia="標楷體" w:hint="eastAsia"/>
                <w:sz w:val="28"/>
                <w:szCs w:val="28"/>
              </w:rPr>
              <w:t xml:space="preserve"> 2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  <w:p w:rsidR="00F304B1" w:rsidRPr="000763C7" w:rsidRDefault="00F304B1" w:rsidP="00F304B1">
            <w:pPr>
              <w:snapToGrid w:val="0"/>
              <w:ind w:left="36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b.</w:t>
            </w:r>
            <w:r>
              <w:rPr>
                <w:rFonts w:eastAsia="標楷體" w:hint="eastAsia"/>
                <w:sz w:val="28"/>
                <w:szCs w:val="28"/>
              </w:rPr>
              <w:t>肩背帶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  <w:p w:rsidR="00C027CD" w:rsidRPr="00A552A8" w:rsidRDefault="00F304B1" w:rsidP="00A552A8">
            <w:pPr>
              <w:snapToGrid w:val="0"/>
              <w:ind w:left="36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c.</w:t>
            </w:r>
            <w:r>
              <w:rPr>
                <w:rFonts w:eastAsia="標楷體" w:hint="eastAsia"/>
                <w:sz w:val="28"/>
                <w:szCs w:val="28"/>
              </w:rPr>
              <w:t>下肢外骨骼綁帶與軟墊組</w:t>
            </w:r>
            <w:r w:rsidR="007B5CAE">
              <w:rPr>
                <w:rFonts w:eastAsia="標楷體" w:hint="eastAsia"/>
                <w:sz w:val="28"/>
                <w:szCs w:val="28"/>
              </w:rPr>
              <w:t>M</w:t>
            </w:r>
            <w:r w:rsidR="007B5CAE">
              <w:rPr>
                <w:rFonts w:eastAsia="標楷體" w:hint="eastAsia"/>
                <w:sz w:val="28"/>
                <w:szCs w:val="28"/>
              </w:rPr>
              <w:t>、</w:t>
            </w:r>
            <w:r w:rsidR="007B5CAE">
              <w:rPr>
                <w:rFonts w:eastAsia="標楷體" w:hint="eastAsia"/>
                <w:sz w:val="28"/>
                <w:szCs w:val="28"/>
              </w:rPr>
              <w:t>L</w:t>
            </w:r>
            <w:r w:rsidR="007B5CAE">
              <w:rPr>
                <w:rFonts w:eastAsia="標楷體" w:hint="eastAsia"/>
                <w:sz w:val="28"/>
                <w:szCs w:val="28"/>
              </w:rPr>
              <w:t>各</w:t>
            </w:r>
            <w:r w:rsidR="007B5CAE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  <w:r w:rsidR="007B5CAE" w:rsidRPr="00E7483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</w:tc>
      </w:tr>
      <w:tr w:rsidR="00C027CD" w:rsidRPr="0002275D" w:rsidTr="0002275D">
        <w:trPr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合作對象必要之人員專長</w:t>
            </w:r>
          </w:p>
        </w:tc>
        <w:tc>
          <w:tcPr>
            <w:tcW w:w="7300" w:type="dxa"/>
            <w:gridSpan w:val="5"/>
          </w:tcPr>
          <w:p w:rsidR="00C027CD" w:rsidRDefault="00C027CD" w:rsidP="00F304B1">
            <w:pPr>
              <w:numPr>
                <w:ilvl w:val="0"/>
                <w:numId w:val="9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紡織</w:t>
            </w:r>
            <w:r w:rsidR="00F304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品開發</w:t>
            </w:r>
          </w:p>
          <w:p w:rsidR="00F304B1" w:rsidRDefault="00F304B1" w:rsidP="00C027CD">
            <w:pPr>
              <w:numPr>
                <w:ilvl w:val="0"/>
                <w:numId w:val="9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紡織品設計</w:t>
            </w:r>
          </w:p>
          <w:p w:rsidR="00F304B1" w:rsidRPr="00F304B1" w:rsidRDefault="00F304B1" w:rsidP="00F304B1">
            <w:pPr>
              <w:numPr>
                <w:ilvl w:val="0"/>
                <w:numId w:val="9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紡織品織造</w:t>
            </w:r>
          </w:p>
        </w:tc>
      </w:tr>
      <w:tr w:rsidR="00C027CD" w:rsidRPr="0002275D" w:rsidTr="0002275D">
        <w:trPr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合作對象必備之設施及設備</w:t>
            </w:r>
          </w:p>
        </w:tc>
        <w:tc>
          <w:tcPr>
            <w:tcW w:w="7300" w:type="dxa"/>
            <w:gridSpan w:val="5"/>
          </w:tcPr>
          <w:p w:rsidR="00C027CD" w:rsidRDefault="00C027CD" w:rsidP="00C027CD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紡織品物性檢測相關設備</w:t>
            </w:r>
          </w:p>
          <w:p w:rsidR="00C027CD" w:rsidRPr="00F304B1" w:rsidRDefault="00C027CD" w:rsidP="00C027CD">
            <w:pPr>
              <w:numPr>
                <w:ilvl w:val="0"/>
                <w:numId w:val="5"/>
              </w:num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紡織品織造相關設備</w:t>
            </w:r>
          </w:p>
        </w:tc>
      </w:tr>
      <w:tr w:rsidR="00C027CD" w:rsidRPr="0002275D" w:rsidTr="0002275D">
        <w:trPr>
          <w:trHeight w:val="890"/>
          <w:jc w:val="center"/>
        </w:trPr>
        <w:tc>
          <w:tcPr>
            <w:tcW w:w="2342" w:type="dxa"/>
            <w:vAlign w:val="center"/>
          </w:tcPr>
          <w:p w:rsidR="00C027CD" w:rsidRPr="0002275D" w:rsidRDefault="00C027CD" w:rsidP="00C027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科專計畫主持人</w:t>
            </w:r>
          </w:p>
          <w:p w:rsidR="00C027CD" w:rsidRPr="0002275D" w:rsidRDefault="00C027CD" w:rsidP="00C027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（簽名）</w:t>
            </w:r>
          </w:p>
        </w:tc>
        <w:tc>
          <w:tcPr>
            <w:tcW w:w="2593" w:type="dxa"/>
          </w:tcPr>
          <w:p w:rsidR="00C027CD" w:rsidRPr="0002275D" w:rsidRDefault="00C027CD" w:rsidP="00C027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C027CD" w:rsidRPr="0002275D" w:rsidRDefault="00C027CD" w:rsidP="00C027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227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:rsidR="00C027CD" w:rsidRPr="0002275D" w:rsidRDefault="00C027CD" w:rsidP="00C027CD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32A74" w:rsidRDefault="002C24CB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</w:t>
      </w:r>
      <w:r w:rsidR="008664C6">
        <w:rPr>
          <w:rFonts w:ascii="標楷體" w:eastAsia="標楷體" w:hAnsi="標楷體" w:hint="eastAsia"/>
          <w:color w:val="000000"/>
        </w:rPr>
        <w:t>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:rsidR="004F4F98" w:rsidRDefault="004F4F9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4F4F98" w:rsidRDefault="004F4F9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552A8" w:rsidRDefault="00A552A8" w:rsidP="00477F1A">
      <w:pPr>
        <w:snapToGrid w:val="0"/>
        <w:spacing w:line="240" w:lineRule="atLeast"/>
        <w:rPr>
          <w:rFonts w:ascii="標楷體" w:eastAsia="標楷體" w:hAnsi="標楷體" w:hint="eastAsia"/>
          <w:color w:val="000000"/>
        </w:rPr>
      </w:pPr>
      <w:bookmarkStart w:id="0" w:name="_GoBack"/>
      <w:bookmarkEnd w:id="0"/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AF38E7" w:rsidRDefault="00AF38E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4F4F98" w:rsidRDefault="004F4F9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4F4F98" w:rsidRPr="007F3480" w:rsidRDefault="005D6250" w:rsidP="00371255">
      <w:pPr>
        <w:spacing w:afterLines="50" w:after="180" w:line="0" w:lineRule="atLeast"/>
        <w:rPr>
          <w:rFonts w:eastAsia="標楷體"/>
          <w:color w:val="000000"/>
        </w:rPr>
      </w:pPr>
      <w:r w:rsidRPr="00782538">
        <w:rPr>
          <w:rFonts w:eastAsia="標楷體" w:hint="eastAsia"/>
          <w:sz w:val="32"/>
        </w:rPr>
        <w:lastRenderedPageBreak/>
        <w:t>合作對象資格說明表</w:t>
      </w:r>
      <w:r w:rsidRPr="00782538">
        <w:rPr>
          <w:rFonts w:eastAsia="標楷體" w:hint="eastAsia"/>
          <w:sz w:val="32"/>
        </w:rPr>
        <w:t xml:space="preserve"> </w:t>
      </w:r>
      <w:r w:rsidR="004F4F98" w:rsidRPr="007F3480">
        <w:rPr>
          <w:rFonts w:eastAsia="標楷體" w:hint="eastAsia"/>
          <w:color w:val="000000"/>
          <w:sz w:val="32"/>
        </w:rPr>
        <w:t xml:space="preserve">             </w:t>
      </w:r>
      <w:r w:rsidR="00AB3680">
        <w:rPr>
          <w:rFonts w:eastAsia="標楷體" w:hint="eastAsia"/>
          <w:color w:val="000000"/>
          <w:sz w:val="32"/>
        </w:rPr>
        <w:t xml:space="preserve">         </w:t>
      </w:r>
      <w:r w:rsidR="007865EE">
        <w:rPr>
          <w:rFonts w:eastAsia="標楷體" w:hint="eastAsia"/>
          <w:color w:val="000000"/>
        </w:rPr>
        <w:t>填表日期</w:t>
      </w:r>
      <w:r w:rsidR="007865EE">
        <w:rPr>
          <w:rFonts w:eastAsia="標楷體" w:hint="eastAsia"/>
          <w:color w:val="000000"/>
        </w:rPr>
        <w:t>:1</w:t>
      </w:r>
      <w:r w:rsidR="007865EE">
        <w:rPr>
          <w:rFonts w:eastAsia="標楷體"/>
          <w:color w:val="000000"/>
        </w:rPr>
        <w:t>11</w:t>
      </w:r>
      <w:r w:rsidR="004F4F98" w:rsidRPr="007F3480">
        <w:rPr>
          <w:rFonts w:eastAsia="標楷體" w:hint="eastAsia"/>
          <w:color w:val="000000"/>
        </w:rPr>
        <w:t>年</w:t>
      </w:r>
      <w:r w:rsidR="007865EE">
        <w:rPr>
          <w:rFonts w:eastAsia="標楷體" w:hint="eastAsia"/>
          <w:color w:val="000000"/>
        </w:rPr>
        <w:t>11</w:t>
      </w:r>
      <w:r w:rsidR="004F4F98" w:rsidRPr="007F3480">
        <w:rPr>
          <w:rFonts w:eastAsia="標楷體" w:hint="eastAsia"/>
          <w:color w:val="000000"/>
        </w:rPr>
        <w:t>月</w:t>
      </w:r>
      <w:r w:rsidR="007865EE">
        <w:rPr>
          <w:rFonts w:eastAsia="標楷體" w:hint="eastAsia"/>
          <w:color w:val="000000"/>
        </w:rPr>
        <w:t>7</w:t>
      </w:r>
      <w:r>
        <w:rPr>
          <w:rFonts w:eastAsia="標楷體" w:hint="eastAsia"/>
          <w:color w:val="000000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780"/>
        <w:gridCol w:w="1551"/>
      </w:tblGrid>
      <w:tr w:rsidR="004F4F98" w:rsidRPr="007F3480" w:rsidTr="005F4791">
        <w:trPr>
          <w:trHeight w:val="777"/>
        </w:trPr>
        <w:tc>
          <w:tcPr>
            <w:tcW w:w="1648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應檢附何種文件及資料</w:t>
            </w:r>
          </w:p>
        </w:tc>
        <w:tc>
          <w:tcPr>
            <w:tcW w:w="2455" w:type="dxa"/>
            <w:gridSpan w:val="2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欲查證何種事實或能力</w:t>
            </w:r>
          </w:p>
        </w:tc>
        <w:tc>
          <w:tcPr>
            <w:tcW w:w="1551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援引法規條款</w:t>
            </w:r>
          </w:p>
        </w:tc>
      </w:tr>
      <w:tr w:rsidR="004F4F98" w:rsidRPr="007F3480" w:rsidTr="005F4791">
        <w:trPr>
          <w:trHeight w:val="3714"/>
        </w:trPr>
        <w:tc>
          <w:tcPr>
            <w:tcW w:w="1648" w:type="dxa"/>
            <w:vAlign w:val="center"/>
          </w:tcPr>
          <w:p w:rsidR="004F4F98" w:rsidRPr="007F3480" w:rsidRDefault="004F4F98" w:rsidP="00687326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與提供委託研究計畫有關之資格</w:t>
            </w:r>
          </w:p>
        </w:tc>
        <w:tc>
          <w:tcPr>
            <w:tcW w:w="2002" w:type="dxa"/>
            <w:vAlign w:val="center"/>
          </w:tcPr>
          <w:p w:rsidR="004F4F98" w:rsidRPr="009A10EA" w:rsidRDefault="004F4F98" w:rsidP="00561FB2">
            <w:pPr>
              <w:numPr>
                <w:ilvl w:val="0"/>
                <w:numId w:val="2"/>
              </w:numPr>
              <w:spacing w:beforeLines="50" w:before="180" w:line="0" w:lineRule="atLeast"/>
              <w:rPr>
                <w:rFonts w:eastAsia="標楷體"/>
                <w:color w:val="000000"/>
              </w:rPr>
            </w:pPr>
            <w:r w:rsidRPr="0058030B">
              <w:rPr>
                <w:rFonts w:eastAsia="標楷體" w:hAnsi="標楷體"/>
                <w:color w:val="000000"/>
              </w:rPr>
              <w:t>具本案相關研發能力之證明。</w:t>
            </w:r>
          </w:p>
          <w:p w:rsidR="004F4F98" w:rsidRPr="00E71E16" w:rsidRDefault="004F4F98" w:rsidP="00687326">
            <w:pPr>
              <w:numPr>
                <w:ilvl w:val="0"/>
                <w:numId w:val="2"/>
              </w:numPr>
              <w:spacing w:beforeLines="50" w:before="180" w:line="0" w:lineRule="atLeast"/>
              <w:ind w:left="0" w:firstLine="0"/>
              <w:rPr>
                <w:rFonts w:eastAsia="標楷體"/>
              </w:rPr>
            </w:pPr>
            <w:r w:rsidRPr="00E71E16">
              <w:rPr>
                <w:rFonts w:eastAsia="標楷體" w:hAnsi="標楷體" w:hint="eastAsia"/>
              </w:rPr>
              <w:t>廠商資本須不含陸資。</w:t>
            </w:r>
          </w:p>
          <w:p w:rsidR="004F4F98" w:rsidRPr="0058030B" w:rsidRDefault="004F4F98" w:rsidP="00687326">
            <w:pPr>
              <w:spacing w:beforeLines="50" w:before="180" w:line="0" w:lineRule="atLeast"/>
              <w:ind w:left="640" w:hangingChars="200" w:hanging="640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2003" w:type="dxa"/>
            <w:vAlign w:val="center"/>
          </w:tcPr>
          <w:p w:rsidR="004F4F98" w:rsidRPr="009A10EA" w:rsidRDefault="004F4F98" w:rsidP="00561FB2">
            <w:pPr>
              <w:numPr>
                <w:ilvl w:val="0"/>
                <w:numId w:val="3"/>
              </w:numPr>
              <w:spacing w:beforeLines="50" w:before="180" w:line="0" w:lineRule="atLeast"/>
              <w:rPr>
                <w:rFonts w:eastAsia="標楷體"/>
                <w:color w:val="000000"/>
              </w:rPr>
            </w:pPr>
            <w:r w:rsidRPr="0058030B">
              <w:rPr>
                <w:rFonts w:eastAsia="標楷體" w:hAnsi="標楷體"/>
                <w:color w:val="000000"/>
              </w:rPr>
              <w:t>相關研發能力之證明，可包含書面、實體、或展示。</w:t>
            </w:r>
          </w:p>
          <w:p w:rsidR="004F4F98" w:rsidRPr="00E71E16" w:rsidRDefault="004F4F98" w:rsidP="00561FB2">
            <w:pPr>
              <w:numPr>
                <w:ilvl w:val="0"/>
                <w:numId w:val="3"/>
              </w:numPr>
              <w:spacing w:beforeLines="50" w:before="180" w:line="0" w:lineRule="atLeast"/>
              <w:rPr>
                <w:rFonts w:eastAsia="標楷體"/>
              </w:rPr>
            </w:pPr>
            <w:r w:rsidRPr="00E71E16">
              <w:rPr>
                <w:rFonts w:eastAsia="標楷體" w:hAnsi="標楷體" w:hint="eastAsia"/>
              </w:rPr>
              <w:t>廠商須提供不含陸資之資本證明。</w:t>
            </w:r>
          </w:p>
          <w:p w:rsidR="004F4F98" w:rsidRPr="0058030B" w:rsidRDefault="004F4F98" w:rsidP="00687326">
            <w:pPr>
              <w:spacing w:beforeLines="50" w:before="180"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2455" w:type="dxa"/>
            <w:gridSpan w:val="2"/>
            <w:vAlign w:val="center"/>
          </w:tcPr>
          <w:p w:rsidR="007865EE" w:rsidRPr="005F4791" w:rsidRDefault="005F4791" w:rsidP="005F4791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1.</w:t>
            </w:r>
            <w:r w:rsidR="007865EE" w:rsidRPr="005F4791">
              <w:rPr>
                <w:rFonts w:eastAsia="標楷體" w:hint="eastAsia"/>
                <w:color w:val="000000"/>
              </w:rPr>
              <w:t>具備外骨骼</w:t>
            </w:r>
            <w:r>
              <w:rPr>
                <w:rFonts w:eastAsia="標楷體" w:hint="eastAsia"/>
                <w:color w:val="000000"/>
              </w:rPr>
              <w:t>相關</w:t>
            </w:r>
            <w:r w:rsidR="007865EE" w:rsidRPr="005F4791">
              <w:rPr>
                <w:rFonts w:eastAsia="標楷體" w:hint="eastAsia"/>
                <w:color w:val="000000"/>
              </w:rPr>
              <w:t>之紡織材料開發之能力</w:t>
            </w:r>
          </w:p>
          <w:p w:rsidR="007865EE" w:rsidRPr="005F4791" w:rsidRDefault="005F4791" w:rsidP="005F4791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2.</w:t>
            </w:r>
            <w:r w:rsidR="007865EE" w:rsidRPr="005F4791">
              <w:rPr>
                <w:rFonts w:eastAsia="標楷體" w:hint="eastAsia"/>
                <w:color w:val="000000"/>
              </w:rPr>
              <w:t>具備紡織材料物性檢測之儀器與設備</w:t>
            </w:r>
          </w:p>
          <w:p w:rsidR="004F4F98" w:rsidRPr="00B11BFC" w:rsidRDefault="007865EE" w:rsidP="005F4791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 w:rsidRPr="005F4791">
              <w:rPr>
                <w:rFonts w:eastAsia="標楷體" w:hint="eastAsia"/>
                <w:color w:val="000000"/>
              </w:rPr>
              <w:t>3.</w:t>
            </w:r>
            <w:r w:rsidRPr="005F4791">
              <w:rPr>
                <w:rFonts w:eastAsia="標楷體" w:hint="eastAsia"/>
                <w:color w:val="000000"/>
              </w:rPr>
              <w:t>具備設計與製造外骨骼相關紡織品之儀器、設備與能</w:t>
            </w:r>
            <w:r w:rsidR="005F4791">
              <w:rPr>
                <w:rFonts w:eastAsia="標楷體" w:hint="eastAsia"/>
                <w:color w:val="000000"/>
              </w:rPr>
              <w:t>力</w:t>
            </w:r>
          </w:p>
        </w:tc>
        <w:tc>
          <w:tcPr>
            <w:tcW w:w="1551" w:type="dxa"/>
            <w:vAlign w:val="center"/>
          </w:tcPr>
          <w:p w:rsidR="004F4F98" w:rsidRPr="007F3480" w:rsidRDefault="004F4F98" w:rsidP="00687326">
            <w:pPr>
              <w:spacing w:beforeLines="50" w:before="180" w:line="400" w:lineRule="exact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科學技術基本法第六條第一項</w:t>
            </w:r>
          </w:p>
        </w:tc>
      </w:tr>
      <w:tr w:rsidR="004F4F98" w:rsidRPr="007F3480" w:rsidTr="005F4791">
        <w:trPr>
          <w:trHeight w:val="4128"/>
        </w:trPr>
        <w:tc>
          <w:tcPr>
            <w:tcW w:w="1648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與履約能力有關之資格</w:t>
            </w:r>
          </w:p>
        </w:tc>
        <w:tc>
          <w:tcPr>
            <w:tcW w:w="2002" w:type="dxa"/>
            <w:vAlign w:val="center"/>
          </w:tcPr>
          <w:p w:rsidR="004F4F98" w:rsidRPr="00D0199C" w:rsidRDefault="004F4F98" w:rsidP="00687326">
            <w:pPr>
              <w:spacing w:line="0" w:lineRule="atLeast"/>
              <w:rPr>
                <w:rFonts w:eastAsia="標楷體"/>
                <w:color w:val="000000"/>
              </w:rPr>
            </w:pPr>
            <w:r w:rsidRPr="004E4A58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003" w:type="dxa"/>
            <w:vAlign w:val="center"/>
          </w:tcPr>
          <w:p w:rsidR="004F4F98" w:rsidRDefault="004F4F98" w:rsidP="00687326">
            <w:r w:rsidRPr="00C02D0A">
              <w:rPr>
                <w:rFonts w:eastAsia="標楷體" w:hint="eastAsia"/>
                <w:color w:val="000000"/>
              </w:rPr>
              <w:t>具有製作、供應或承做能力之證明</w:t>
            </w:r>
          </w:p>
        </w:tc>
        <w:tc>
          <w:tcPr>
            <w:tcW w:w="2455" w:type="dxa"/>
            <w:gridSpan w:val="2"/>
            <w:vAlign w:val="center"/>
          </w:tcPr>
          <w:p w:rsidR="005F4791" w:rsidRPr="005F4791" w:rsidRDefault="005F4791" w:rsidP="005F4791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</w:t>
            </w:r>
            <w:r>
              <w:rPr>
                <w:rFonts w:eastAsia="標楷體" w:hint="eastAsia"/>
                <w:color w:val="000000"/>
              </w:rPr>
              <w:t>.</w:t>
            </w:r>
            <w:r w:rsidRPr="005F4791">
              <w:rPr>
                <w:rFonts w:eastAsia="標楷體" w:hint="eastAsia"/>
                <w:color w:val="000000"/>
              </w:rPr>
              <w:t>具備外骨骼</w:t>
            </w:r>
            <w:r>
              <w:rPr>
                <w:rFonts w:eastAsia="標楷體" w:hint="eastAsia"/>
                <w:color w:val="000000"/>
              </w:rPr>
              <w:t>相關</w:t>
            </w:r>
            <w:r w:rsidRPr="005F4791">
              <w:rPr>
                <w:rFonts w:eastAsia="標楷體" w:hint="eastAsia"/>
                <w:color w:val="000000"/>
              </w:rPr>
              <w:t>之紡織材料開發之能力</w:t>
            </w:r>
          </w:p>
          <w:p w:rsidR="005F4791" w:rsidRPr="005F4791" w:rsidRDefault="005F4791" w:rsidP="005F4791">
            <w:pPr>
              <w:spacing w:line="50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2.</w:t>
            </w:r>
            <w:r w:rsidRPr="005F4791">
              <w:rPr>
                <w:rFonts w:eastAsia="標楷體" w:hint="eastAsia"/>
                <w:color w:val="000000"/>
              </w:rPr>
              <w:t>具備紡織材料物性檢測之儀器與設備</w:t>
            </w:r>
          </w:p>
          <w:p w:rsidR="004F4F98" w:rsidRDefault="005F4791" w:rsidP="005F4791">
            <w:pPr>
              <w:spacing w:line="500" w:lineRule="exact"/>
              <w:jc w:val="center"/>
            </w:pPr>
            <w:r w:rsidRPr="005F4791">
              <w:rPr>
                <w:rFonts w:eastAsia="標楷體" w:hint="eastAsia"/>
                <w:color w:val="000000"/>
              </w:rPr>
              <w:t>3.</w:t>
            </w:r>
            <w:r w:rsidRPr="005F4791">
              <w:rPr>
                <w:rFonts w:eastAsia="標楷體" w:hint="eastAsia"/>
                <w:color w:val="000000"/>
              </w:rPr>
              <w:t>具備設計與製造外骨骼相關紡織品之儀器、設備與能</w:t>
            </w:r>
            <w:r>
              <w:rPr>
                <w:rFonts w:eastAsia="標楷體" w:hint="eastAsia"/>
                <w:color w:val="000000"/>
              </w:rPr>
              <w:t>力</w:t>
            </w:r>
          </w:p>
        </w:tc>
        <w:tc>
          <w:tcPr>
            <w:tcW w:w="1551" w:type="dxa"/>
            <w:vAlign w:val="center"/>
          </w:tcPr>
          <w:p w:rsidR="004F4F98" w:rsidRPr="007F3480" w:rsidRDefault="004F4F98" w:rsidP="00687326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  <w:tr w:rsidR="004F4F98" w:rsidRPr="007F3480" w:rsidTr="00687326">
        <w:trPr>
          <w:cantSplit/>
          <w:trHeight w:val="3392"/>
        </w:trPr>
        <w:tc>
          <w:tcPr>
            <w:tcW w:w="1648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distribute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4F4F98" w:rsidRPr="007F3480" w:rsidRDefault="004F4F98" w:rsidP="00687326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675" w:type="dxa"/>
            <w:vAlign w:val="center"/>
          </w:tcPr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填</w:t>
            </w:r>
          </w:p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表</w:t>
            </w:r>
          </w:p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F3480">
              <w:rPr>
                <w:rFonts w:eastAsia="標楷體" w:hint="eastAsia"/>
                <w:color w:val="000000"/>
              </w:rPr>
              <w:t>單</w:t>
            </w:r>
          </w:p>
          <w:p w:rsidR="004F4F98" w:rsidRPr="007F3480" w:rsidRDefault="004F4F98" w:rsidP="00687326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</w:rPr>
            </w:pPr>
            <w:r w:rsidRPr="007F3480">
              <w:rPr>
                <w:rFonts w:eastAsia="標楷體" w:hint="eastAsia"/>
                <w:color w:val="000000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5F4791" w:rsidRPr="005F4791" w:rsidRDefault="005F4791" w:rsidP="005F4791">
            <w:pPr>
              <w:spacing w:line="0" w:lineRule="atLeast"/>
              <w:rPr>
                <w:rFonts w:eastAsia="標楷體"/>
                <w:color w:val="000000"/>
              </w:rPr>
            </w:pPr>
            <w:r w:rsidRPr="005F4791">
              <w:rPr>
                <w:rFonts w:eastAsia="標楷體" w:hint="eastAsia"/>
                <w:color w:val="000000"/>
              </w:rPr>
              <w:t>填表單位：飛彈所前瞻組</w:t>
            </w:r>
          </w:p>
          <w:p w:rsidR="005F4791" w:rsidRPr="005F4791" w:rsidRDefault="005F4791" w:rsidP="005F4791">
            <w:pPr>
              <w:spacing w:line="0" w:lineRule="atLeast"/>
              <w:rPr>
                <w:rFonts w:eastAsia="標楷體"/>
                <w:color w:val="000000"/>
              </w:rPr>
            </w:pPr>
          </w:p>
          <w:p w:rsidR="005F4791" w:rsidRPr="005F4791" w:rsidRDefault="005F4791" w:rsidP="005F4791">
            <w:pPr>
              <w:spacing w:line="0" w:lineRule="atLeast"/>
              <w:rPr>
                <w:rFonts w:eastAsia="標楷體"/>
                <w:color w:val="000000"/>
              </w:rPr>
            </w:pPr>
            <w:r w:rsidRPr="005F4791">
              <w:rPr>
                <w:rFonts w:eastAsia="標楷體" w:hint="eastAsia"/>
                <w:color w:val="000000"/>
              </w:rPr>
              <w:t>聯絡電話：</w:t>
            </w:r>
            <w:r w:rsidRPr="005F4791">
              <w:rPr>
                <w:rFonts w:eastAsia="標楷體" w:hint="eastAsia"/>
                <w:color w:val="000000"/>
              </w:rPr>
              <w:t>352242</w:t>
            </w:r>
          </w:p>
          <w:p w:rsidR="005F4791" w:rsidRPr="005F4791" w:rsidRDefault="005F4791" w:rsidP="005F4791">
            <w:pPr>
              <w:spacing w:line="0" w:lineRule="atLeast"/>
              <w:rPr>
                <w:rFonts w:eastAsia="標楷體"/>
                <w:color w:val="000000"/>
              </w:rPr>
            </w:pPr>
          </w:p>
          <w:p w:rsidR="005F4791" w:rsidRPr="005F4791" w:rsidRDefault="00F81009" w:rsidP="005F4791">
            <w:pPr>
              <w:spacing w:line="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承辦人：劉冠廷</w:t>
            </w:r>
          </w:p>
          <w:p w:rsidR="005F4791" w:rsidRPr="005F4791" w:rsidRDefault="005F4791" w:rsidP="005F4791">
            <w:pPr>
              <w:spacing w:line="0" w:lineRule="atLeast"/>
              <w:rPr>
                <w:rFonts w:eastAsia="標楷體"/>
                <w:color w:val="000000"/>
              </w:rPr>
            </w:pPr>
          </w:p>
          <w:p w:rsidR="004F4F98" w:rsidRPr="007F3480" w:rsidRDefault="005F4791" w:rsidP="005F4791">
            <w:pPr>
              <w:spacing w:line="0" w:lineRule="atLeast"/>
              <w:rPr>
                <w:rFonts w:eastAsia="標楷體"/>
                <w:color w:val="000000"/>
              </w:rPr>
            </w:pPr>
            <w:r w:rsidRPr="005F4791">
              <w:rPr>
                <w:rFonts w:eastAsia="標楷體" w:hint="eastAsia"/>
                <w:color w:val="000000"/>
              </w:rPr>
              <w:t>主官</w:t>
            </w:r>
            <w:r w:rsidRPr="005F4791">
              <w:rPr>
                <w:rFonts w:eastAsia="標楷體" w:hint="eastAsia"/>
                <w:color w:val="000000"/>
              </w:rPr>
              <w:t>(</w:t>
            </w:r>
            <w:r w:rsidRPr="005F4791">
              <w:rPr>
                <w:rFonts w:eastAsia="標楷體" w:hint="eastAsia"/>
                <w:color w:val="000000"/>
              </w:rPr>
              <w:t>管</w:t>
            </w:r>
            <w:r w:rsidRPr="005F4791">
              <w:rPr>
                <w:rFonts w:eastAsia="標楷體" w:hint="eastAsia"/>
                <w:color w:val="000000"/>
              </w:rPr>
              <w:t>)</w:t>
            </w:r>
            <w:r w:rsidRPr="005F4791">
              <w:rPr>
                <w:rFonts w:eastAsia="標楷體" w:hint="eastAsia"/>
                <w:color w:val="000000"/>
              </w:rPr>
              <w:t>：謝叔達</w:t>
            </w:r>
          </w:p>
          <w:p w:rsidR="004F4F98" w:rsidRPr="007F3480" w:rsidRDefault="004F4F98" w:rsidP="00687326">
            <w:pPr>
              <w:spacing w:line="0" w:lineRule="atLeast"/>
              <w:rPr>
                <w:rFonts w:eastAsia="標楷體"/>
                <w:color w:val="000000"/>
              </w:rPr>
            </w:pPr>
          </w:p>
          <w:p w:rsidR="004F4F98" w:rsidRPr="007F3480" w:rsidRDefault="004F4F98" w:rsidP="00687326">
            <w:pPr>
              <w:spacing w:line="0" w:lineRule="atLeast"/>
              <w:rPr>
                <w:rFonts w:eastAsia="標楷體"/>
                <w:color w:val="000000"/>
                <w:sz w:val="32"/>
              </w:rPr>
            </w:pPr>
          </w:p>
        </w:tc>
      </w:tr>
    </w:tbl>
    <w:p w:rsidR="004F4F98" w:rsidRPr="004F4F98" w:rsidRDefault="004F4F98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sectPr w:rsidR="004F4F98" w:rsidRPr="004F4F98" w:rsidSect="00F72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7B6" w:rsidRDefault="00AA27B6" w:rsidP="00180302">
      <w:r>
        <w:separator/>
      </w:r>
    </w:p>
  </w:endnote>
  <w:endnote w:type="continuationSeparator" w:id="0">
    <w:p w:rsidR="00AA27B6" w:rsidRDefault="00AA27B6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7B6" w:rsidRDefault="00AA27B6" w:rsidP="00180302">
      <w:r>
        <w:separator/>
      </w:r>
    </w:p>
  </w:footnote>
  <w:footnote w:type="continuationSeparator" w:id="0">
    <w:p w:rsidR="00AA27B6" w:rsidRDefault="00AA27B6" w:rsidP="0018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F4B11"/>
    <w:multiLevelType w:val="hybridMultilevel"/>
    <w:tmpl w:val="121C4022"/>
    <w:lvl w:ilvl="0" w:tplc="E3EA2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4E2C88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B7792C"/>
    <w:multiLevelType w:val="hybridMultilevel"/>
    <w:tmpl w:val="CDF82570"/>
    <w:lvl w:ilvl="0" w:tplc="ABFC5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A727AC"/>
    <w:multiLevelType w:val="hybridMultilevel"/>
    <w:tmpl w:val="14205530"/>
    <w:lvl w:ilvl="0" w:tplc="924CD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870B79"/>
    <w:multiLevelType w:val="hybridMultilevel"/>
    <w:tmpl w:val="AE2A08E4"/>
    <w:lvl w:ilvl="0" w:tplc="5E6CE2F4">
      <w:start w:val="1"/>
      <w:numFmt w:val="bullet"/>
      <w:lvlText w:val="❖"/>
      <w:lvlJc w:val="left"/>
      <w:pPr>
        <w:tabs>
          <w:tab w:val="num" w:pos="720"/>
        </w:tabs>
        <w:ind w:left="720" w:hanging="360"/>
      </w:pPr>
      <w:rPr>
        <w:rFonts w:ascii="Segoe UI Symbol" w:hAnsi="Segoe UI Symbol" w:hint="default"/>
      </w:rPr>
    </w:lvl>
    <w:lvl w:ilvl="1" w:tplc="57EED354" w:tentative="1">
      <w:start w:val="1"/>
      <w:numFmt w:val="bullet"/>
      <w:lvlText w:val="❖"/>
      <w:lvlJc w:val="left"/>
      <w:pPr>
        <w:tabs>
          <w:tab w:val="num" w:pos="1440"/>
        </w:tabs>
        <w:ind w:left="1440" w:hanging="360"/>
      </w:pPr>
      <w:rPr>
        <w:rFonts w:ascii="Segoe UI Symbol" w:hAnsi="Segoe UI Symbol" w:hint="default"/>
      </w:rPr>
    </w:lvl>
    <w:lvl w:ilvl="2" w:tplc="F83E228E" w:tentative="1">
      <w:start w:val="1"/>
      <w:numFmt w:val="bullet"/>
      <w:lvlText w:val="❖"/>
      <w:lvlJc w:val="left"/>
      <w:pPr>
        <w:tabs>
          <w:tab w:val="num" w:pos="2160"/>
        </w:tabs>
        <w:ind w:left="2160" w:hanging="360"/>
      </w:pPr>
      <w:rPr>
        <w:rFonts w:ascii="Segoe UI Symbol" w:hAnsi="Segoe UI Symbol" w:hint="default"/>
      </w:rPr>
    </w:lvl>
    <w:lvl w:ilvl="3" w:tplc="08AC2306" w:tentative="1">
      <w:start w:val="1"/>
      <w:numFmt w:val="bullet"/>
      <w:lvlText w:val="❖"/>
      <w:lvlJc w:val="left"/>
      <w:pPr>
        <w:tabs>
          <w:tab w:val="num" w:pos="2880"/>
        </w:tabs>
        <w:ind w:left="2880" w:hanging="360"/>
      </w:pPr>
      <w:rPr>
        <w:rFonts w:ascii="Segoe UI Symbol" w:hAnsi="Segoe UI Symbol" w:hint="default"/>
      </w:rPr>
    </w:lvl>
    <w:lvl w:ilvl="4" w:tplc="F7261800" w:tentative="1">
      <w:start w:val="1"/>
      <w:numFmt w:val="bullet"/>
      <w:lvlText w:val="❖"/>
      <w:lvlJc w:val="left"/>
      <w:pPr>
        <w:tabs>
          <w:tab w:val="num" w:pos="3600"/>
        </w:tabs>
        <w:ind w:left="3600" w:hanging="360"/>
      </w:pPr>
      <w:rPr>
        <w:rFonts w:ascii="Segoe UI Symbol" w:hAnsi="Segoe UI Symbol" w:hint="default"/>
      </w:rPr>
    </w:lvl>
    <w:lvl w:ilvl="5" w:tplc="35C6425A" w:tentative="1">
      <w:start w:val="1"/>
      <w:numFmt w:val="bullet"/>
      <w:lvlText w:val="❖"/>
      <w:lvlJc w:val="left"/>
      <w:pPr>
        <w:tabs>
          <w:tab w:val="num" w:pos="4320"/>
        </w:tabs>
        <w:ind w:left="4320" w:hanging="360"/>
      </w:pPr>
      <w:rPr>
        <w:rFonts w:ascii="Segoe UI Symbol" w:hAnsi="Segoe UI Symbol" w:hint="default"/>
      </w:rPr>
    </w:lvl>
    <w:lvl w:ilvl="6" w:tplc="0346DFCC" w:tentative="1">
      <w:start w:val="1"/>
      <w:numFmt w:val="bullet"/>
      <w:lvlText w:val="❖"/>
      <w:lvlJc w:val="left"/>
      <w:pPr>
        <w:tabs>
          <w:tab w:val="num" w:pos="5040"/>
        </w:tabs>
        <w:ind w:left="5040" w:hanging="360"/>
      </w:pPr>
      <w:rPr>
        <w:rFonts w:ascii="Segoe UI Symbol" w:hAnsi="Segoe UI Symbol" w:hint="default"/>
      </w:rPr>
    </w:lvl>
    <w:lvl w:ilvl="7" w:tplc="322E9276" w:tentative="1">
      <w:start w:val="1"/>
      <w:numFmt w:val="bullet"/>
      <w:lvlText w:val="❖"/>
      <w:lvlJc w:val="left"/>
      <w:pPr>
        <w:tabs>
          <w:tab w:val="num" w:pos="5760"/>
        </w:tabs>
        <w:ind w:left="5760" w:hanging="360"/>
      </w:pPr>
      <w:rPr>
        <w:rFonts w:ascii="Segoe UI Symbol" w:hAnsi="Segoe UI Symbol" w:hint="default"/>
      </w:rPr>
    </w:lvl>
    <w:lvl w:ilvl="8" w:tplc="522CE204" w:tentative="1">
      <w:start w:val="1"/>
      <w:numFmt w:val="bullet"/>
      <w:lvlText w:val="❖"/>
      <w:lvlJc w:val="left"/>
      <w:pPr>
        <w:tabs>
          <w:tab w:val="num" w:pos="6480"/>
        </w:tabs>
        <w:ind w:left="6480" w:hanging="360"/>
      </w:pPr>
      <w:rPr>
        <w:rFonts w:ascii="Segoe UI Symbol" w:hAnsi="Segoe UI Symbol" w:hint="default"/>
      </w:rPr>
    </w:lvl>
  </w:abstractNum>
  <w:abstractNum w:abstractNumId="5" w15:restartNumberingAfterBreak="0">
    <w:nsid w:val="42C548D6"/>
    <w:multiLevelType w:val="hybridMultilevel"/>
    <w:tmpl w:val="522852E0"/>
    <w:lvl w:ilvl="0" w:tplc="C3CE4D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5A15A6"/>
    <w:multiLevelType w:val="hybridMultilevel"/>
    <w:tmpl w:val="549410FE"/>
    <w:lvl w:ilvl="0" w:tplc="4C5A9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603357B"/>
    <w:multiLevelType w:val="hybridMultilevel"/>
    <w:tmpl w:val="F88CD9F8"/>
    <w:lvl w:ilvl="0" w:tplc="397E2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55E2CE3"/>
    <w:multiLevelType w:val="hybridMultilevel"/>
    <w:tmpl w:val="3B5CC436"/>
    <w:lvl w:ilvl="0" w:tplc="CCBE0B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680BCA"/>
    <w:multiLevelType w:val="hybridMultilevel"/>
    <w:tmpl w:val="99B8BF1E"/>
    <w:lvl w:ilvl="0" w:tplc="0BDA0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0"/>
  </w:num>
  <w:num w:numId="8">
    <w:abstractNumId w:val="9"/>
  </w:num>
  <w:num w:numId="9">
    <w:abstractNumId w:val="2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BE7"/>
    <w:rsid w:val="0002275D"/>
    <w:rsid w:val="001000D5"/>
    <w:rsid w:val="00133510"/>
    <w:rsid w:val="001631BD"/>
    <w:rsid w:val="00180302"/>
    <w:rsid w:val="00224E82"/>
    <w:rsid w:val="002C24CB"/>
    <w:rsid w:val="002D07D4"/>
    <w:rsid w:val="003703B5"/>
    <w:rsid w:val="00371255"/>
    <w:rsid w:val="00381BD2"/>
    <w:rsid w:val="0042494F"/>
    <w:rsid w:val="004322E5"/>
    <w:rsid w:val="00477F1A"/>
    <w:rsid w:val="004F4F98"/>
    <w:rsid w:val="005346D6"/>
    <w:rsid w:val="00561FB2"/>
    <w:rsid w:val="00562A7E"/>
    <w:rsid w:val="005816B5"/>
    <w:rsid w:val="005D6250"/>
    <w:rsid w:val="005F4791"/>
    <w:rsid w:val="00655F61"/>
    <w:rsid w:val="00670404"/>
    <w:rsid w:val="00687326"/>
    <w:rsid w:val="006B2D02"/>
    <w:rsid w:val="006C366C"/>
    <w:rsid w:val="00707A32"/>
    <w:rsid w:val="007865EE"/>
    <w:rsid w:val="007B5CAE"/>
    <w:rsid w:val="007F3313"/>
    <w:rsid w:val="00826F5D"/>
    <w:rsid w:val="008664C6"/>
    <w:rsid w:val="008A48A5"/>
    <w:rsid w:val="008B701B"/>
    <w:rsid w:val="008E41B2"/>
    <w:rsid w:val="00973796"/>
    <w:rsid w:val="00984513"/>
    <w:rsid w:val="00986244"/>
    <w:rsid w:val="00A15CDD"/>
    <w:rsid w:val="00A552A8"/>
    <w:rsid w:val="00AA27B6"/>
    <w:rsid w:val="00AB3680"/>
    <w:rsid w:val="00AF38E7"/>
    <w:rsid w:val="00AF4A65"/>
    <w:rsid w:val="00B11BFC"/>
    <w:rsid w:val="00B5245D"/>
    <w:rsid w:val="00BD323E"/>
    <w:rsid w:val="00BE0901"/>
    <w:rsid w:val="00BE4A98"/>
    <w:rsid w:val="00C027CD"/>
    <w:rsid w:val="00C80FE7"/>
    <w:rsid w:val="00CB21AE"/>
    <w:rsid w:val="00CE2B67"/>
    <w:rsid w:val="00CE33CC"/>
    <w:rsid w:val="00CF0FF6"/>
    <w:rsid w:val="00CF396D"/>
    <w:rsid w:val="00D0199C"/>
    <w:rsid w:val="00D2281E"/>
    <w:rsid w:val="00D26283"/>
    <w:rsid w:val="00D30DFA"/>
    <w:rsid w:val="00DB6C1A"/>
    <w:rsid w:val="00DF2F77"/>
    <w:rsid w:val="00E507B0"/>
    <w:rsid w:val="00E71E16"/>
    <w:rsid w:val="00E71EED"/>
    <w:rsid w:val="00E74836"/>
    <w:rsid w:val="00F304B1"/>
    <w:rsid w:val="00F32A74"/>
    <w:rsid w:val="00F72BE7"/>
    <w:rsid w:val="00F81009"/>
    <w:rsid w:val="00FA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37B1C2"/>
  <w15:docId w15:val="{54C823A0-41A9-B24C-A6FA-75B9AB21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paragraph" w:styleId="a8">
    <w:name w:val="List Paragraph"/>
    <w:basedOn w:val="a"/>
    <w:uiPriority w:val="34"/>
    <w:qFormat/>
    <w:rsid w:val="00826F5D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uiPriority w:val="99"/>
    <w:semiHidden/>
    <w:unhideWhenUsed/>
    <w:rsid w:val="00FA5F5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Balloon Text"/>
    <w:basedOn w:val="a"/>
    <w:link w:val="aa"/>
    <w:semiHidden/>
    <w:unhideWhenUsed/>
    <w:rsid w:val="005D62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5D625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5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9410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creator>match</dc:creator>
  <cp:lastModifiedBy>余若君</cp:lastModifiedBy>
  <cp:revision>8</cp:revision>
  <cp:lastPrinted>2022-11-14T00:43:00Z</cp:lastPrinted>
  <dcterms:created xsi:type="dcterms:W3CDTF">2022-11-11T02:27:00Z</dcterms:created>
  <dcterms:modified xsi:type="dcterms:W3CDTF">2022-11-15T02:25:00Z</dcterms:modified>
</cp:coreProperties>
</file>