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1E1" w:rsidRPr="00AF1C76" w:rsidRDefault="00B15C15" w:rsidP="00DB3596">
      <w:pPr>
        <w:spacing w:line="40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7A1055">
        <w:rPr>
          <w:rFonts w:ascii="Times New Roman" w:eastAsia="標楷體" w:hAnsi="Times New Roman" w:cs="Times New Roman"/>
          <w:b/>
          <w:sz w:val="36"/>
          <w:szCs w:val="36"/>
        </w:rPr>
        <w:t>11</w:t>
      </w:r>
      <w:r w:rsidR="000B4B24" w:rsidRPr="007A1055">
        <w:rPr>
          <w:rFonts w:ascii="Times New Roman" w:eastAsia="標楷體" w:hAnsi="Times New Roman" w:cs="Times New Roman" w:hint="eastAsia"/>
          <w:b/>
          <w:sz w:val="36"/>
          <w:szCs w:val="36"/>
        </w:rPr>
        <w:t>2</w:t>
      </w:r>
      <w:r w:rsidR="00DB3596" w:rsidRPr="007A1055">
        <w:rPr>
          <w:rFonts w:ascii="Times New Roman" w:eastAsia="標楷體" w:hAnsi="Times New Roman" w:cs="Times New Roman"/>
          <w:b/>
          <w:sz w:val="36"/>
          <w:szCs w:val="36"/>
        </w:rPr>
        <w:t>年科專計畫產學研合作</w:t>
      </w:r>
      <w:r w:rsidR="00DB3596" w:rsidRPr="007A1055">
        <w:rPr>
          <w:rFonts w:ascii="Times New Roman" w:eastAsia="標楷體" w:hAnsi="Times New Roman" w:cs="Times New Roman"/>
          <w:b/>
          <w:sz w:val="36"/>
          <w:szCs w:val="36"/>
        </w:rPr>
        <w:t>/</w:t>
      </w:r>
      <w:r w:rsidR="00DB3596" w:rsidRPr="007A1055">
        <w:rPr>
          <w:rFonts w:ascii="Times New Roman" w:eastAsia="標楷體" w:hAnsi="Times New Roman" w:cs="Times New Roman"/>
          <w:b/>
          <w:sz w:val="36"/>
          <w:szCs w:val="36"/>
        </w:rPr>
        <w:t>分包</w:t>
      </w:r>
      <w:r w:rsidR="00DB3596" w:rsidRPr="007A1055">
        <w:rPr>
          <w:rFonts w:ascii="Times New Roman" w:eastAsia="標楷體" w:hAnsi="Times New Roman" w:cs="Times New Roman"/>
          <w:b/>
          <w:sz w:val="36"/>
          <w:szCs w:val="36"/>
        </w:rPr>
        <w:t>/</w:t>
      </w:r>
      <w:r w:rsidR="00DB3596" w:rsidRPr="007A1055">
        <w:rPr>
          <w:rFonts w:ascii="Times New Roman" w:eastAsia="標楷體" w:hAnsi="Times New Roman" w:cs="Times New Roman"/>
          <w:b/>
          <w:sz w:val="36"/>
          <w:szCs w:val="36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7"/>
        <w:gridCol w:w="2590"/>
        <w:gridCol w:w="646"/>
        <w:gridCol w:w="1438"/>
        <w:gridCol w:w="253"/>
        <w:gridCol w:w="2364"/>
      </w:tblGrid>
      <w:tr w:rsidR="0098730B" w:rsidRPr="00AF1C76" w:rsidTr="00507F5C">
        <w:trPr>
          <w:trHeight w:val="714"/>
          <w:jc w:val="center"/>
        </w:trPr>
        <w:tc>
          <w:tcPr>
            <w:tcW w:w="2337" w:type="dxa"/>
            <w:vAlign w:val="center"/>
          </w:tcPr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合作/分包/委託</w:t>
            </w:r>
          </w:p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研究計畫名稱</w:t>
            </w:r>
          </w:p>
        </w:tc>
        <w:tc>
          <w:tcPr>
            <w:tcW w:w="3236" w:type="dxa"/>
            <w:gridSpan w:val="2"/>
            <w:vAlign w:val="center"/>
          </w:tcPr>
          <w:p w:rsidR="00DB3596" w:rsidRPr="0050266B" w:rsidRDefault="000B4B24" w:rsidP="00E426FD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B4B2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AI</w:t>
            </w:r>
            <w:r w:rsidRPr="000B4B2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輔助新材料配方及物性研究</w:t>
            </w:r>
            <w:bookmarkStart w:id="0" w:name="_GoBack"/>
            <w:bookmarkEnd w:id="0"/>
          </w:p>
        </w:tc>
        <w:tc>
          <w:tcPr>
            <w:tcW w:w="1438" w:type="dxa"/>
            <w:vAlign w:val="center"/>
          </w:tcPr>
          <w:p w:rsidR="00DB3596" w:rsidRPr="0050266B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66B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2617" w:type="dxa"/>
            <w:gridSpan w:val="2"/>
            <w:vAlign w:val="center"/>
          </w:tcPr>
          <w:p w:rsidR="00DB3596" w:rsidRPr="0050266B" w:rsidRDefault="00DB3596" w:rsidP="00E426FD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0266B">
              <w:rPr>
                <w:rFonts w:ascii="標楷體" w:eastAsia="標楷體" w:hAnsi="標楷體" w:hint="eastAsia"/>
                <w:bCs/>
                <w:sz w:val="28"/>
                <w:szCs w:val="28"/>
              </w:rPr>
              <w:t>■學界分包</w:t>
            </w:r>
          </w:p>
          <w:p w:rsidR="00DB3596" w:rsidRPr="0050266B" w:rsidRDefault="00A86CD2" w:rsidP="00E426FD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0266B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DB3596" w:rsidRPr="0050266B">
              <w:rPr>
                <w:rFonts w:ascii="標楷體" w:eastAsia="標楷體" w:hAnsi="標楷體" w:hint="eastAsia"/>
                <w:bCs/>
                <w:sz w:val="28"/>
                <w:szCs w:val="28"/>
              </w:rPr>
              <w:t>研究機構分包</w:t>
            </w:r>
          </w:p>
          <w:p w:rsidR="00DB3596" w:rsidRPr="0050266B" w:rsidRDefault="00DB3596" w:rsidP="00E426FD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0266B">
              <w:rPr>
                <w:rFonts w:ascii="標楷體" w:eastAsia="標楷體" w:hAnsi="標楷體" w:hint="eastAsia"/>
                <w:bCs/>
                <w:sz w:val="28"/>
                <w:szCs w:val="28"/>
              </w:rPr>
              <w:t>□業界合作開發</w:t>
            </w:r>
          </w:p>
          <w:p w:rsidR="00DB3596" w:rsidRPr="0050266B" w:rsidRDefault="00DB3596" w:rsidP="00E426FD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0266B">
              <w:rPr>
                <w:rFonts w:ascii="標楷體" w:eastAsia="標楷體" w:hAnsi="標楷體" w:hint="eastAsia"/>
                <w:bCs/>
                <w:sz w:val="28"/>
                <w:szCs w:val="28"/>
              </w:rPr>
              <w:t>■業界委託</w:t>
            </w:r>
          </w:p>
          <w:p w:rsidR="00DB3596" w:rsidRPr="0050266B" w:rsidRDefault="00DB3596" w:rsidP="00E426FD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0266B">
              <w:rPr>
                <w:rFonts w:ascii="標楷體" w:eastAsia="標楷體" w:hAnsi="標楷體" w:hint="eastAsia"/>
                <w:bCs/>
                <w:sz w:val="28"/>
                <w:szCs w:val="28"/>
              </w:rPr>
              <w:t>□共同執行委託</w:t>
            </w:r>
          </w:p>
        </w:tc>
      </w:tr>
      <w:tr w:rsidR="0098730B" w:rsidRPr="00AF1C76" w:rsidTr="00507F5C">
        <w:trPr>
          <w:jc w:val="center"/>
        </w:trPr>
        <w:tc>
          <w:tcPr>
            <w:tcW w:w="2337" w:type="dxa"/>
            <w:vAlign w:val="center"/>
          </w:tcPr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隸屬之科專計畫</w:t>
            </w:r>
          </w:p>
        </w:tc>
        <w:tc>
          <w:tcPr>
            <w:tcW w:w="3236" w:type="dxa"/>
            <w:gridSpan w:val="2"/>
            <w:vAlign w:val="center"/>
          </w:tcPr>
          <w:p w:rsidR="00DB3596" w:rsidRPr="0050266B" w:rsidRDefault="00B15C15" w:rsidP="00E426FD">
            <w:pPr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266B">
              <w:rPr>
                <w:rFonts w:ascii="Times New Roman" w:eastAsia="標楷體" w:hAnsi="Times New Roman" w:cs="Times New Roman"/>
                <w:sz w:val="28"/>
                <w:szCs w:val="28"/>
              </w:rPr>
              <w:t>產業自主特用材料開發及應用計畫</w:t>
            </w:r>
            <w:r w:rsidR="000B4B24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0B4B2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50266B">
              <w:rPr>
                <w:rFonts w:ascii="Times New Roman" w:eastAsia="標楷體" w:hAnsi="Times New Roman" w:cs="Times New Roman"/>
                <w:sz w:val="28"/>
                <w:szCs w:val="28"/>
              </w:rPr>
              <w:t>/4)</w:t>
            </w:r>
          </w:p>
        </w:tc>
        <w:tc>
          <w:tcPr>
            <w:tcW w:w="1438" w:type="dxa"/>
            <w:vAlign w:val="center"/>
          </w:tcPr>
          <w:p w:rsidR="00DB3596" w:rsidRPr="0050266B" w:rsidRDefault="00DB3596" w:rsidP="00E426FD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266B">
              <w:rPr>
                <w:rFonts w:ascii="Times New Roman" w:eastAsia="標楷體" w:hAnsi="Times New Roman" w:cs="Times New Roman"/>
                <w:sz w:val="28"/>
                <w:szCs w:val="28"/>
              </w:rPr>
              <w:t>經費</w:t>
            </w:r>
          </w:p>
        </w:tc>
        <w:tc>
          <w:tcPr>
            <w:tcW w:w="2617" w:type="dxa"/>
            <w:gridSpan w:val="2"/>
            <w:vAlign w:val="center"/>
          </w:tcPr>
          <w:p w:rsidR="00DB3596" w:rsidRPr="0050266B" w:rsidRDefault="00B15C15" w:rsidP="00E426FD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0266B">
              <w:rPr>
                <w:rFonts w:ascii="Times New Roman" w:eastAsia="標楷體" w:hAnsi="Times New Roman" w:cs="Times New Roman"/>
                <w:sz w:val="28"/>
                <w:szCs w:val="28"/>
              </w:rPr>
              <w:t>1,000</w:t>
            </w:r>
            <w:r w:rsidR="00DB3596" w:rsidRPr="0050266B">
              <w:rPr>
                <w:rFonts w:ascii="Times New Roman" w:eastAsia="標楷體" w:hAnsi="Times New Roman" w:cs="Times New Roman"/>
                <w:sz w:val="28"/>
                <w:szCs w:val="28"/>
              </w:rPr>
              <w:t>仟元</w:t>
            </w:r>
          </w:p>
        </w:tc>
      </w:tr>
      <w:tr w:rsidR="0098730B" w:rsidRPr="00AF1C76" w:rsidTr="00507F5C">
        <w:trPr>
          <w:trHeight w:val="841"/>
          <w:jc w:val="center"/>
        </w:trPr>
        <w:tc>
          <w:tcPr>
            <w:tcW w:w="2337" w:type="dxa"/>
            <w:vAlign w:val="center"/>
          </w:tcPr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所承接之</w:t>
            </w:r>
          </w:p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專業實驗室</w:t>
            </w:r>
          </w:p>
        </w:tc>
        <w:tc>
          <w:tcPr>
            <w:tcW w:w="7291" w:type="dxa"/>
            <w:gridSpan w:val="5"/>
            <w:vAlign w:val="center"/>
          </w:tcPr>
          <w:p w:rsidR="00DB3596" w:rsidRPr="00AF1C76" w:rsidRDefault="00DB3596" w:rsidP="00E426FD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bCs/>
                <w:sz w:val="28"/>
                <w:szCs w:val="28"/>
              </w:rPr>
              <w:t>校級_________________；□學院級________________</w:t>
            </w:r>
          </w:p>
          <w:p w:rsidR="00DB3596" w:rsidRPr="00AF1C76" w:rsidRDefault="00DB3596" w:rsidP="00E426FD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bCs/>
                <w:sz w:val="28"/>
                <w:szCs w:val="28"/>
              </w:rPr>
              <w:t>無</w:t>
            </w:r>
          </w:p>
        </w:tc>
      </w:tr>
      <w:tr w:rsidR="0098730B" w:rsidRPr="00AF1C76" w:rsidTr="00507F5C">
        <w:trPr>
          <w:trHeight w:val="715"/>
          <w:jc w:val="center"/>
        </w:trPr>
        <w:tc>
          <w:tcPr>
            <w:tcW w:w="2337" w:type="dxa"/>
            <w:vAlign w:val="center"/>
          </w:tcPr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計畫聯絡人/電話</w:t>
            </w:r>
          </w:p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1C76">
              <w:rPr>
                <w:rFonts w:ascii="標楷體" w:eastAsia="標楷體" w:hAnsi="標楷體" w:hint="eastAsia"/>
                <w:sz w:val="20"/>
                <w:szCs w:val="20"/>
              </w:rPr>
              <w:t>(聯繫瞭解細部需求)</w:t>
            </w:r>
          </w:p>
        </w:tc>
        <w:tc>
          <w:tcPr>
            <w:tcW w:w="7291" w:type="dxa"/>
            <w:gridSpan w:val="5"/>
            <w:vAlign w:val="center"/>
          </w:tcPr>
          <w:p w:rsidR="00DB3596" w:rsidRPr="00AF1C76" w:rsidRDefault="00DB3596" w:rsidP="00E426FD">
            <w:pPr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>材電所</w:t>
            </w: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>蘭宜康</w:t>
            </w:r>
            <w:r w:rsidR="00560543"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03-4712201</w:t>
            </w:r>
            <w:r w:rsidR="00560543" w:rsidRPr="00AF1C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#</w:t>
            </w: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>357246</w:t>
            </w:r>
          </w:p>
        </w:tc>
      </w:tr>
      <w:tr w:rsidR="00151755" w:rsidRPr="00AF1C76" w:rsidTr="00507F5C">
        <w:trPr>
          <w:jc w:val="center"/>
        </w:trPr>
        <w:tc>
          <w:tcPr>
            <w:tcW w:w="2337" w:type="dxa"/>
            <w:vAlign w:val="center"/>
          </w:tcPr>
          <w:p w:rsidR="00151755" w:rsidRPr="00AF1C76" w:rsidRDefault="00151755" w:rsidP="0015175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執行目標</w:t>
            </w:r>
          </w:p>
        </w:tc>
        <w:tc>
          <w:tcPr>
            <w:tcW w:w="7291" w:type="dxa"/>
            <w:gridSpan w:val="5"/>
            <w:vAlign w:val="center"/>
          </w:tcPr>
          <w:p w:rsidR="00151755" w:rsidRPr="0050266B" w:rsidRDefault="00151755" w:rsidP="00151755">
            <w:pPr>
              <w:widowControl/>
              <w:autoSpaceDE w:val="0"/>
              <w:autoSpaceDN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66B">
              <w:rPr>
                <w:rFonts w:ascii="標楷體" w:eastAsia="標楷體" w:hAnsi="標楷體" w:hint="eastAsia"/>
                <w:sz w:val="28"/>
                <w:szCs w:val="28"/>
              </w:rPr>
              <w:t>高分子系統製程條件及配方開發，配合大數據分析決定最佳化之製程條件及配方。</w:t>
            </w:r>
          </w:p>
        </w:tc>
      </w:tr>
      <w:tr w:rsidR="00151755" w:rsidRPr="00AF1C76" w:rsidTr="00507F5C">
        <w:trPr>
          <w:trHeight w:val="565"/>
          <w:jc w:val="center"/>
        </w:trPr>
        <w:tc>
          <w:tcPr>
            <w:tcW w:w="2337" w:type="dxa"/>
            <w:vAlign w:val="center"/>
          </w:tcPr>
          <w:p w:rsidR="00151755" w:rsidRPr="00AF1C76" w:rsidRDefault="00151755" w:rsidP="0015175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預期效益</w:t>
            </w:r>
          </w:p>
        </w:tc>
        <w:tc>
          <w:tcPr>
            <w:tcW w:w="7291" w:type="dxa"/>
            <w:gridSpan w:val="5"/>
            <w:vAlign w:val="center"/>
          </w:tcPr>
          <w:p w:rsidR="00151755" w:rsidRPr="0050266B" w:rsidRDefault="00151755" w:rsidP="00151755">
            <w:pPr>
              <w:autoSpaceDE w:val="0"/>
              <w:autoSpaceDN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66B">
              <w:rPr>
                <w:rFonts w:ascii="標楷體" w:eastAsia="標楷體" w:hAnsi="標楷體" w:hint="eastAsia"/>
                <w:sz w:val="28"/>
                <w:szCs w:val="28"/>
              </w:rPr>
              <w:t>由數據分析加速製程條件及配方開發並節省實驗成本，成果可應用於新產品研發。</w:t>
            </w:r>
          </w:p>
        </w:tc>
      </w:tr>
      <w:tr w:rsidR="00151755" w:rsidRPr="00AF1C76" w:rsidTr="00507F5C">
        <w:trPr>
          <w:jc w:val="center"/>
        </w:trPr>
        <w:tc>
          <w:tcPr>
            <w:tcW w:w="2337" w:type="dxa"/>
            <w:vAlign w:val="center"/>
          </w:tcPr>
          <w:p w:rsidR="00151755" w:rsidRPr="00AF1C76" w:rsidRDefault="00151755" w:rsidP="0015175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工作項目及時程</w:t>
            </w:r>
          </w:p>
        </w:tc>
        <w:tc>
          <w:tcPr>
            <w:tcW w:w="7291" w:type="dxa"/>
            <w:gridSpan w:val="5"/>
          </w:tcPr>
          <w:p w:rsidR="00151755" w:rsidRPr="0050266B" w:rsidRDefault="00151755" w:rsidP="00151755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</w:pP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 xml:space="preserve">1. </w:t>
            </w: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文獻蒐集及</w:t>
            </w:r>
            <w:r w:rsidRPr="0050266B">
              <w:rPr>
                <w:rFonts w:ascii="Times New Roman" w:eastAsia="標楷體" w:hAnsi="Times New Roman" w:cs="Times New Roman"/>
                <w:sz w:val="28"/>
                <w:szCs w:val="28"/>
              </w:rPr>
              <w:t>大數據分析</w:t>
            </w: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策略制定</w:t>
            </w: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(Q2)</w:t>
            </w:r>
          </w:p>
          <w:p w:rsidR="00151755" w:rsidRPr="0050266B" w:rsidRDefault="00151755" w:rsidP="00151755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</w:pP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 xml:space="preserve">2. </w:t>
            </w: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完成</w:t>
            </w:r>
            <w:r w:rsidRPr="0050266B">
              <w:rPr>
                <w:rFonts w:ascii="Times New Roman" w:eastAsia="標楷體" w:hAnsi="Times New Roman" w:cs="Times New Roman"/>
                <w:sz w:val="28"/>
                <w:szCs w:val="28"/>
              </w:rPr>
              <w:t>高分子材料相關</w:t>
            </w:r>
            <w:r w:rsidRPr="0050266B">
              <w:rPr>
                <w:rFonts w:ascii="標楷體" w:eastAsia="標楷體" w:hAnsi="標楷體" w:hint="eastAsia"/>
                <w:sz w:val="28"/>
                <w:szCs w:val="28"/>
              </w:rPr>
              <w:t>製程條件及</w:t>
            </w:r>
            <w:r w:rsidRPr="005026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配方</w:t>
            </w:r>
            <w:r w:rsidRPr="0050266B">
              <w:rPr>
                <w:rFonts w:ascii="Times New Roman" w:eastAsia="標楷體" w:hAnsi="Times New Roman" w:cs="Times New Roman"/>
                <w:sz w:val="28"/>
                <w:szCs w:val="28"/>
              </w:rPr>
              <w:t>分析模式</w:t>
            </w: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(Q3)</w:t>
            </w:r>
          </w:p>
          <w:p w:rsidR="00151755" w:rsidRPr="0050266B" w:rsidRDefault="00151755" w:rsidP="00151755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3.</w:t>
            </w:r>
            <w:r w:rsidRPr="0050266B">
              <w:rPr>
                <w:rFonts w:ascii="Times New Roman" w:eastAsia="標楷體" w:hAnsi="Times New Roman" w:cs="Times New Roman" w:hint="eastAsia"/>
                <w:snapToGrid w:val="0"/>
                <w:sz w:val="28"/>
                <w:szCs w:val="28"/>
              </w:rPr>
              <w:t xml:space="preserve"> </w:t>
            </w: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應用</w:t>
            </w:r>
            <w:r w:rsidRPr="0050266B">
              <w:rPr>
                <w:rFonts w:ascii="Times New Roman" w:eastAsia="標楷體" w:hAnsi="Times New Roman" w:cs="Times New Roman"/>
                <w:sz w:val="28"/>
                <w:szCs w:val="28"/>
              </w:rPr>
              <w:t>數據分析</w:t>
            </w:r>
            <w:r w:rsidRPr="0050266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完成配方最佳化</w:t>
            </w:r>
            <w:r w:rsidRPr="0050266B">
              <w:rPr>
                <w:rFonts w:ascii="Times New Roman" w:eastAsia="標楷體" w:hAnsi="Times New Roman" w:cs="Times New Roman"/>
                <w:snapToGrid w:val="0"/>
                <w:sz w:val="28"/>
                <w:szCs w:val="28"/>
              </w:rPr>
              <w:t>(Q4)</w:t>
            </w:r>
          </w:p>
        </w:tc>
      </w:tr>
      <w:tr w:rsidR="00151755" w:rsidRPr="00AF1C76" w:rsidTr="00507F5C">
        <w:trPr>
          <w:jc w:val="center"/>
        </w:trPr>
        <w:tc>
          <w:tcPr>
            <w:tcW w:w="2337" w:type="dxa"/>
            <w:vAlign w:val="center"/>
          </w:tcPr>
          <w:p w:rsidR="00151755" w:rsidRPr="00AF1C76" w:rsidRDefault="00151755" w:rsidP="0015175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預期成果產出</w:t>
            </w:r>
          </w:p>
        </w:tc>
        <w:tc>
          <w:tcPr>
            <w:tcW w:w="7291" w:type="dxa"/>
            <w:gridSpan w:val="5"/>
          </w:tcPr>
          <w:p w:rsidR="00151755" w:rsidRPr="00AF1C76" w:rsidRDefault="00151755" w:rsidP="00151755">
            <w:pPr>
              <w:snapToGri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□期刊論文</w:t>
            </w:r>
            <w:r w:rsidRPr="00AF1C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篇；□專利</w:t>
            </w:r>
            <w:r w:rsidRPr="00AF1C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件；</w:t>
            </w:r>
          </w:p>
          <w:p w:rsidR="00151755" w:rsidRPr="00AF1C76" w:rsidRDefault="00151755" w:rsidP="00151755">
            <w:pPr>
              <w:snapToGri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■研討會論文</w:t>
            </w:r>
            <w:r w:rsidRPr="0050266B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  1 </w:t>
            </w: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篇；■研究報告</w:t>
            </w:r>
            <w:r w:rsidRPr="0050266B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  1 </w:t>
            </w: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件；</w:t>
            </w:r>
          </w:p>
          <w:p w:rsidR="00151755" w:rsidRPr="00AF1C76" w:rsidRDefault="00151755" w:rsidP="00151755">
            <w:pPr>
              <w:snapToGri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□工程原型</w:t>
            </w:r>
            <w:r w:rsidRPr="00AF1C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件；□軟體</w:t>
            </w:r>
            <w:r w:rsidRPr="00AF1C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套</w:t>
            </w:r>
          </w:p>
        </w:tc>
      </w:tr>
      <w:tr w:rsidR="00151755" w:rsidRPr="00AF1C76" w:rsidTr="00507F5C">
        <w:trPr>
          <w:jc w:val="center"/>
        </w:trPr>
        <w:tc>
          <w:tcPr>
            <w:tcW w:w="2337" w:type="dxa"/>
            <w:vAlign w:val="center"/>
          </w:tcPr>
          <w:p w:rsidR="00151755" w:rsidRPr="00AF1C76" w:rsidRDefault="00151755" w:rsidP="0015175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產出物之規格及驗收方式說明</w:t>
            </w:r>
          </w:p>
        </w:tc>
        <w:tc>
          <w:tcPr>
            <w:tcW w:w="7291" w:type="dxa"/>
            <w:gridSpan w:val="5"/>
            <w:vAlign w:val="center"/>
          </w:tcPr>
          <w:p w:rsidR="00151755" w:rsidRPr="00AF1C76" w:rsidRDefault="00151755" w:rsidP="00151755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1. </w:t>
            </w: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>計算使用建模及計算分析方法須以學術或商用軟體為主。</w:t>
            </w:r>
          </w:p>
          <w:p w:rsidR="00151755" w:rsidRPr="00AF1C76" w:rsidRDefault="00151755" w:rsidP="00151755">
            <w:pPr>
              <w:snapToGrid w:val="0"/>
              <w:spacing w:line="3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2. </w:t>
            </w: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>交付文件須清楚說明使用之計算模式，邊界</w:t>
            </w: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AF1C76">
              <w:rPr>
                <w:rFonts w:ascii="Times New Roman" w:eastAsia="標楷體" w:hAnsi="Times New Roman" w:cs="Times New Roman"/>
                <w:sz w:val="28"/>
                <w:szCs w:val="28"/>
              </w:rPr>
              <w:t>初始條件及最佳化演算方式及評估方式。</w:t>
            </w:r>
          </w:p>
        </w:tc>
      </w:tr>
      <w:tr w:rsidR="00151755" w:rsidRPr="00AF1C76" w:rsidTr="00507F5C">
        <w:trPr>
          <w:jc w:val="center"/>
        </w:trPr>
        <w:tc>
          <w:tcPr>
            <w:tcW w:w="2337" w:type="dxa"/>
            <w:vAlign w:val="center"/>
          </w:tcPr>
          <w:p w:rsidR="00151755" w:rsidRPr="00AF1C76" w:rsidRDefault="00151755" w:rsidP="0015175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合作對象必要之人員專長</w:t>
            </w:r>
          </w:p>
        </w:tc>
        <w:tc>
          <w:tcPr>
            <w:tcW w:w="7291" w:type="dxa"/>
            <w:gridSpan w:val="5"/>
            <w:vAlign w:val="center"/>
          </w:tcPr>
          <w:p w:rsidR="00151755" w:rsidRPr="00AF1C76" w:rsidRDefault="00151755" w:rsidP="00151755">
            <w:pPr>
              <w:snapToGrid w:val="0"/>
              <w:spacing w:line="3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須有相關專案經驗、具備軟硬體計算及分析經驗人員。</w:t>
            </w:r>
          </w:p>
        </w:tc>
      </w:tr>
      <w:tr w:rsidR="00151755" w:rsidRPr="00AF1C76" w:rsidTr="00507F5C">
        <w:trPr>
          <w:jc w:val="center"/>
        </w:trPr>
        <w:tc>
          <w:tcPr>
            <w:tcW w:w="2337" w:type="dxa"/>
            <w:vAlign w:val="center"/>
          </w:tcPr>
          <w:p w:rsidR="00151755" w:rsidRPr="00AF1C76" w:rsidRDefault="00151755" w:rsidP="0015175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合作對象必備之設施及設備</w:t>
            </w:r>
          </w:p>
        </w:tc>
        <w:tc>
          <w:tcPr>
            <w:tcW w:w="7291" w:type="dxa"/>
            <w:gridSpan w:val="5"/>
            <w:vAlign w:val="center"/>
          </w:tcPr>
          <w:p w:rsidR="00151755" w:rsidRPr="00AF1C76" w:rsidRDefault="00151755" w:rsidP="00151755">
            <w:pPr>
              <w:snapToGrid w:val="0"/>
              <w:spacing w:line="30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須有高分子/材料/化工相關製程條件及配方分析相關軟硬體。</w:t>
            </w:r>
          </w:p>
        </w:tc>
      </w:tr>
      <w:tr w:rsidR="0098730B" w:rsidRPr="00AF1C76" w:rsidTr="00507F5C">
        <w:trPr>
          <w:trHeight w:val="890"/>
          <w:jc w:val="center"/>
        </w:trPr>
        <w:tc>
          <w:tcPr>
            <w:tcW w:w="2337" w:type="dxa"/>
            <w:vAlign w:val="center"/>
          </w:tcPr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科專計畫主持人</w:t>
            </w:r>
          </w:p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（簽名）</w:t>
            </w:r>
          </w:p>
        </w:tc>
        <w:tc>
          <w:tcPr>
            <w:tcW w:w="2590" w:type="dxa"/>
            <w:vAlign w:val="center"/>
          </w:tcPr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37" w:type="dxa"/>
            <w:gridSpan w:val="3"/>
            <w:vAlign w:val="center"/>
          </w:tcPr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F1C76">
              <w:rPr>
                <w:rFonts w:ascii="標楷體" w:eastAsia="標楷體" w:hAnsi="標楷體" w:hint="eastAsia"/>
                <w:sz w:val="28"/>
                <w:szCs w:val="28"/>
              </w:rPr>
              <w:t>督導科專副所長（簽名）</w:t>
            </w:r>
          </w:p>
        </w:tc>
        <w:tc>
          <w:tcPr>
            <w:tcW w:w="2364" w:type="dxa"/>
            <w:vAlign w:val="center"/>
          </w:tcPr>
          <w:p w:rsidR="00DB3596" w:rsidRPr="00AF1C76" w:rsidRDefault="00DB3596" w:rsidP="00E426F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15C15" w:rsidRPr="00507F5C" w:rsidRDefault="00507F5C" w:rsidP="00507F5C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備註：本規劃表及相關附件</w:t>
      </w:r>
      <w:r w:rsidRPr="007F3480">
        <w:rPr>
          <w:rFonts w:ascii="標楷體" w:eastAsia="標楷體" w:hAnsi="標楷體" w:hint="eastAsia"/>
          <w:color w:val="000000"/>
        </w:rPr>
        <w:t>公告於本院軍民通用科技服務網站</w:t>
      </w:r>
    </w:p>
    <w:p w:rsidR="00B15C15" w:rsidRPr="00AF1C76" w:rsidRDefault="00B15C15">
      <w:pPr>
        <w:widowControl/>
      </w:pPr>
      <w:r w:rsidRPr="00AF1C76">
        <w:br w:type="page"/>
      </w:r>
    </w:p>
    <w:p w:rsidR="00DB3596" w:rsidRPr="00AF1C76" w:rsidRDefault="00DB3596" w:rsidP="00DB3596">
      <w:pPr>
        <w:spacing w:afterLines="50" w:after="180" w:line="300" w:lineRule="exact"/>
        <w:rPr>
          <w:rFonts w:eastAsia="標楷體"/>
        </w:rPr>
      </w:pPr>
      <w:r w:rsidRPr="00AF1C76">
        <w:rPr>
          <w:rFonts w:eastAsia="標楷體" w:hint="eastAsia"/>
          <w:sz w:val="32"/>
        </w:rPr>
        <w:lastRenderedPageBreak/>
        <w:t>合作對象資格說明表</w:t>
      </w:r>
      <w:r w:rsidRPr="00AF1C76">
        <w:rPr>
          <w:rFonts w:eastAsia="標楷體" w:hint="eastAsia"/>
          <w:sz w:val="32"/>
        </w:rPr>
        <w:t xml:space="preserve">             </w:t>
      </w:r>
      <w:r w:rsidR="00507F5C">
        <w:rPr>
          <w:rFonts w:eastAsia="標楷體" w:hint="eastAsia"/>
          <w:sz w:val="32"/>
        </w:rPr>
        <w:t xml:space="preserve">          </w:t>
      </w:r>
      <w:r w:rsidRPr="00AF1C76">
        <w:rPr>
          <w:rFonts w:eastAsia="標楷體" w:hint="eastAsia"/>
        </w:rPr>
        <w:t>填表日期：</w:t>
      </w:r>
      <w:r w:rsidR="000B4B24">
        <w:rPr>
          <w:rFonts w:ascii="Times New Roman" w:eastAsia="標楷體" w:hAnsi="Times New Roman" w:cs="Times New Roman"/>
        </w:rPr>
        <w:t>11</w:t>
      </w:r>
      <w:r w:rsidR="000B4B24">
        <w:rPr>
          <w:rFonts w:ascii="Times New Roman" w:eastAsia="標楷體" w:hAnsi="Times New Roman" w:cs="Times New Roman" w:hint="eastAsia"/>
        </w:rPr>
        <w:t>1</w:t>
      </w:r>
      <w:r w:rsidRPr="00AF1C76">
        <w:rPr>
          <w:rFonts w:ascii="Times New Roman" w:eastAsia="標楷體" w:hAnsi="Times New Roman" w:cs="Times New Roman"/>
        </w:rPr>
        <w:t>年</w:t>
      </w:r>
      <w:r w:rsidR="000B4B24">
        <w:rPr>
          <w:rFonts w:ascii="Times New Roman" w:eastAsia="標楷體" w:hAnsi="Times New Roman" w:cs="Times New Roman" w:hint="eastAsia"/>
        </w:rPr>
        <w:t>9</w:t>
      </w:r>
      <w:r w:rsidRPr="00AF1C76">
        <w:rPr>
          <w:rFonts w:ascii="Times New Roman" w:eastAsia="標楷體" w:hAnsi="Times New Roman" w:cs="Times New Roman"/>
        </w:rPr>
        <w:t>月</w:t>
      </w:r>
      <w:r w:rsidR="000B4B24">
        <w:rPr>
          <w:rFonts w:ascii="Times New Roman" w:eastAsia="標楷體" w:hAnsi="Times New Roman" w:cs="Times New Roman" w:hint="eastAsia"/>
        </w:rPr>
        <w:t>30</w:t>
      </w:r>
      <w:r w:rsidRPr="00AF1C76">
        <w:rPr>
          <w:rFonts w:eastAsia="標楷體" w:hint="eastAsia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98730B" w:rsidRPr="00AF1C76" w:rsidTr="00E426FD">
        <w:trPr>
          <w:trHeight w:val="777"/>
        </w:trPr>
        <w:tc>
          <w:tcPr>
            <w:tcW w:w="1648" w:type="dxa"/>
            <w:vAlign w:val="center"/>
          </w:tcPr>
          <w:p w:rsidR="00DB3596" w:rsidRPr="00AF1C76" w:rsidRDefault="00DB3596" w:rsidP="00E426F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資格類別</w:t>
            </w:r>
          </w:p>
        </w:tc>
        <w:tc>
          <w:tcPr>
            <w:tcW w:w="2002" w:type="dxa"/>
            <w:vAlign w:val="center"/>
          </w:tcPr>
          <w:p w:rsidR="00DB3596" w:rsidRPr="00AF1C76" w:rsidRDefault="00DB3596" w:rsidP="00E426F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合作對象資格</w:t>
            </w:r>
          </w:p>
        </w:tc>
        <w:tc>
          <w:tcPr>
            <w:tcW w:w="2003" w:type="dxa"/>
            <w:vAlign w:val="center"/>
          </w:tcPr>
          <w:p w:rsidR="00DB3596" w:rsidRPr="00AF1C76" w:rsidRDefault="00DB3596" w:rsidP="00E426F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:rsidR="00DB3596" w:rsidRPr="00AF1C76" w:rsidRDefault="00DB3596" w:rsidP="00E426F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:rsidR="00DB3596" w:rsidRPr="00AF1C76" w:rsidRDefault="00DB3596" w:rsidP="00E426F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援引法規條款</w:t>
            </w:r>
          </w:p>
        </w:tc>
      </w:tr>
      <w:tr w:rsidR="00151755" w:rsidRPr="00AF1C76" w:rsidTr="00E426FD">
        <w:trPr>
          <w:trHeight w:val="3714"/>
        </w:trPr>
        <w:tc>
          <w:tcPr>
            <w:tcW w:w="1648" w:type="dxa"/>
            <w:vAlign w:val="center"/>
          </w:tcPr>
          <w:p w:rsidR="00151755" w:rsidRPr="00AF1C76" w:rsidRDefault="00151755" w:rsidP="00151755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與提供委託研究計畫有關之資格</w:t>
            </w:r>
          </w:p>
        </w:tc>
        <w:tc>
          <w:tcPr>
            <w:tcW w:w="2002" w:type="dxa"/>
          </w:tcPr>
          <w:p w:rsidR="00151755" w:rsidRPr="00AF1C76" w:rsidRDefault="00151755" w:rsidP="00151755">
            <w:pPr>
              <w:pStyle w:val="a7"/>
              <w:numPr>
                <w:ilvl w:val="0"/>
                <w:numId w:val="3"/>
              </w:numPr>
              <w:spacing w:beforeLines="50" w:before="180"/>
              <w:ind w:leftChars="0"/>
              <w:rPr>
                <w:rFonts w:eastAsia="標楷體"/>
              </w:rPr>
            </w:pPr>
            <w:r w:rsidRPr="00AF1C76">
              <w:rPr>
                <w:rFonts w:eastAsia="標楷體"/>
              </w:rPr>
              <w:t>具本案相關研發能力之證明。</w:t>
            </w:r>
          </w:p>
          <w:p w:rsidR="00151755" w:rsidRPr="00AF1C76" w:rsidRDefault="00151755" w:rsidP="00151755">
            <w:pPr>
              <w:pStyle w:val="a7"/>
              <w:numPr>
                <w:ilvl w:val="0"/>
                <w:numId w:val="3"/>
              </w:numPr>
              <w:spacing w:beforeLines="50" w:before="180"/>
              <w:ind w:leftChars="0"/>
              <w:rPr>
                <w:rFonts w:eastAsia="標楷體"/>
              </w:rPr>
            </w:pPr>
            <w:r w:rsidRPr="00AF1C76">
              <w:rPr>
                <w:rFonts w:eastAsia="標楷體"/>
              </w:rPr>
              <w:t>廠商資本須不含陸資。</w:t>
            </w:r>
          </w:p>
          <w:p w:rsidR="00151755" w:rsidRDefault="00151755" w:rsidP="0015175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</w:p>
          <w:p w:rsidR="00151755" w:rsidRPr="00AF1C76" w:rsidRDefault="00151755" w:rsidP="00151755">
            <w:pPr>
              <w:spacing w:beforeLines="50" w:before="180" w:line="0" w:lineRule="atLeast"/>
              <w:ind w:left="480" w:hangingChars="200" w:hanging="480"/>
              <w:rPr>
                <w:rFonts w:ascii="Times New Roman" w:eastAsia="標楷體" w:hAnsi="Times New Roman" w:cs="Times New Roman"/>
                <w:b/>
              </w:rPr>
            </w:pPr>
            <w:r w:rsidRPr="00AF1C76">
              <w:rPr>
                <w:rFonts w:ascii="Times New Roman" w:eastAsia="標楷體" w:hAnsi="Times New Roman" w:cs="Times New Roman"/>
                <w:b/>
              </w:rPr>
              <w:t>專長</w:t>
            </w:r>
            <w:r w:rsidRPr="00AF1C76">
              <w:rPr>
                <w:rFonts w:ascii="Times New Roman" w:eastAsia="標楷體" w:hAnsi="Times New Roman" w:cs="Times New Roman"/>
                <w:b/>
              </w:rPr>
              <w:t>:</w:t>
            </w:r>
          </w:p>
          <w:p w:rsidR="00151755" w:rsidRPr="00AF1C76" w:rsidRDefault="00151755" w:rsidP="00151755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 xml:space="preserve">1. </w:t>
            </w:r>
            <w:r w:rsidRPr="00AF1C76">
              <w:rPr>
                <w:rFonts w:ascii="Times New Roman" w:eastAsia="標楷體" w:hAnsi="Times New Roman" w:cs="Times New Roman"/>
              </w:rPr>
              <w:t>具高分子</w:t>
            </w:r>
            <w:r w:rsidRPr="00AF1C76">
              <w:rPr>
                <w:rFonts w:ascii="Times New Roman" w:eastAsia="標楷體" w:hAnsi="Times New Roman" w:cs="Times New Roman"/>
              </w:rPr>
              <w:t>/</w:t>
            </w:r>
            <w:r w:rsidRPr="00AF1C76">
              <w:rPr>
                <w:rFonts w:ascii="Times New Roman" w:eastAsia="標楷體" w:hAnsi="Times New Roman" w:cs="Times New Roman"/>
              </w:rPr>
              <w:t>材料</w:t>
            </w:r>
            <w:r w:rsidRPr="00AF1C76">
              <w:rPr>
                <w:rFonts w:ascii="Times New Roman" w:eastAsia="標楷體" w:hAnsi="Times New Roman" w:cs="Times New Roman" w:hint="eastAsia"/>
              </w:rPr>
              <w:t>/</w:t>
            </w:r>
            <w:r w:rsidRPr="00AF1C76">
              <w:rPr>
                <w:rFonts w:ascii="Times New Roman" w:eastAsia="標楷體" w:hAnsi="Times New Roman" w:cs="Times New Roman" w:hint="eastAsia"/>
              </w:rPr>
              <w:t>化工相關製程條件及配方</w:t>
            </w:r>
            <w:r w:rsidRPr="00AF1C76">
              <w:rPr>
                <w:rFonts w:ascii="Times New Roman" w:eastAsia="標楷體" w:hAnsi="Times New Roman" w:cs="Times New Roman"/>
              </w:rPr>
              <w:t>分析相關專長</w:t>
            </w:r>
          </w:p>
        </w:tc>
        <w:tc>
          <w:tcPr>
            <w:tcW w:w="2003" w:type="dxa"/>
          </w:tcPr>
          <w:p w:rsidR="00151755" w:rsidRPr="00AF1C76" w:rsidRDefault="00151755" w:rsidP="00151755">
            <w:pPr>
              <w:pStyle w:val="a7"/>
              <w:numPr>
                <w:ilvl w:val="0"/>
                <w:numId w:val="2"/>
              </w:numPr>
              <w:spacing w:beforeLines="50" w:before="180" w:line="0" w:lineRule="atLeast"/>
              <w:ind w:leftChars="0"/>
              <w:rPr>
                <w:rFonts w:eastAsia="標楷體"/>
              </w:rPr>
            </w:pPr>
            <w:r w:rsidRPr="00AF1C76">
              <w:rPr>
                <w:rFonts w:eastAsia="標楷體"/>
              </w:rPr>
              <w:t>相關研發能力之證明，可包含書面、實體、或展示。</w:t>
            </w:r>
          </w:p>
          <w:p w:rsidR="00151755" w:rsidRDefault="00151755" w:rsidP="00151755">
            <w:pPr>
              <w:pStyle w:val="a7"/>
              <w:numPr>
                <w:ilvl w:val="0"/>
                <w:numId w:val="2"/>
              </w:numPr>
              <w:ind w:leftChars="0"/>
              <w:rPr>
                <w:rFonts w:eastAsia="標楷體"/>
              </w:rPr>
            </w:pPr>
            <w:r w:rsidRPr="00507F5C">
              <w:rPr>
                <w:rFonts w:eastAsia="標楷體" w:hint="eastAsia"/>
              </w:rPr>
              <w:t>廠商須提供不含陸資之資本證明。</w:t>
            </w:r>
          </w:p>
          <w:p w:rsidR="00151755" w:rsidRDefault="00151755" w:rsidP="0015175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</w:p>
          <w:p w:rsidR="00151755" w:rsidRPr="00AF1C76" w:rsidRDefault="00151755" w:rsidP="00151755">
            <w:pPr>
              <w:spacing w:beforeLines="50" w:before="180" w:line="0" w:lineRule="atLeast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 xml:space="preserve">1. </w:t>
            </w:r>
            <w:r w:rsidRPr="00AF1C76">
              <w:rPr>
                <w:rFonts w:ascii="Times New Roman" w:eastAsia="標楷體" w:hAnsi="Times New Roman" w:cs="Times New Roman"/>
              </w:rPr>
              <w:t>歷年與高分子</w:t>
            </w:r>
            <w:r w:rsidRPr="00AF1C76">
              <w:rPr>
                <w:rFonts w:ascii="Times New Roman" w:eastAsia="標楷體" w:hAnsi="Times New Roman" w:cs="Times New Roman"/>
              </w:rPr>
              <w:t>/</w:t>
            </w:r>
            <w:r w:rsidRPr="00AF1C76">
              <w:rPr>
                <w:rFonts w:ascii="Times New Roman" w:eastAsia="標楷體" w:hAnsi="Times New Roman" w:cs="Times New Roman"/>
              </w:rPr>
              <w:t>材料</w:t>
            </w:r>
            <w:r w:rsidRPr="00AF1C76">
              <w:rPr>
                <w:rFonts w:ascii="Times New Roman" w:eastAsia="標楷體" w:hAnsi="Times New Roman" w:cs="Times New Roman" w:hint="eastAsia"/>
              </w:rPr>
              <w:t>/</w:t>
            </w:r>
            <w:r w:rsidRPr="00AF1C76">
              <w:rPr>
                <w:rFonts w:ascii="Times New Roman" w:eastAsia="標楷體" w:hAnsi="Times New Roman" w:cs="Times New Roman" w:hint="eastAsia"/>
              </w:rPr>
              <w:t>化工相關製程條件及配方</w:t>
            </w:r>
            <w:r w:rsidRPr="00AF1C76">
              <w:rPr>
                <w:rFonts w:ascii="Times New Roman" w:eastAsia="標楷體" w:hAnsi="Times New Roman" w:cs="Times New Roman"/>
              </w:rPr>
              <w:t>分析相關計畫列表</w:t>
            </w:r>
          </w:p>
        </w:tc>
        <w:tc>
          <w:tcPr>
            <w:tcW w:w="2003" w:type="dxa"/>
            <w:gridSpan w:val="2"/>
          </w:tcPr>
          <w:p w:rsidR="00151755" w:rsidRPr="00AF1C76" w:rsidRDefault="00151755" w:rsidP="00151755">
            <w:pPr>
              <w:spacing w:beforeLines="50" w:before="180" w:line="0" w:lineRule="atLeast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一、研發能力之證明</w:t>
            </w:r>
          </w:p>
          <w:p w:rsidR="00151755" w:rsidRPr="00AF1C76" w:rsidRDefault="00151755" w:rsidP="00151755">
            <w:pPr>
              <w:spacing w:beforeLines="50" w:before="180" w:line="0" w:lineRule="atLeast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 xml:space="preserve">1. </w:t>
            </w:r>
            <w:r w:rsidRPr="00AF1C76">
              <w:rPr>
                <w:rFonts w:ascii="Times New Roman" w:eastAsia="標楷體" w:hAnsi="Times New Roman" w:cs="Times New Roman"/>
              </w:rPr>
              <w:t>此計畫所需之設備</w:t>
            </w:r>
            <w:r w:rsidRPr="00AF1C76">
              <w:rPr>
                <w:rFonts w:ascii="Times New Roman" w:eastAsia="標楷體" w:hAnsi="Times New Roman" w:cs="Times New Roman"/>
              </w:rPr>
              <w:t xml:space="preserve">, </w:t>
            </w:r>
            <w:r w:rsidRPr="00AF1C76">
              <w:rPr>
                <w:rFonts w:ascii="Times New Roman" w:eastAsia="標楷體" w:hAnsi="Times New Roman" w:cs="Times New Roman"/>
              </w:rPr>
              <w:t>詳見需求規劃表</w:t>
            </w:r>
          </w:p>
          <w:p w:rsidR="00151755" w:rsidRPr="00AF1C76" w:rsidRDefault="00151755" w:rsidP="00151755">
            <w:pPr>
              <w:spacing w:beforeLines="50" w:before="180" w:line="0" w:lineRule="atLeas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F1C76">
              <w:rPr>
                <w:rFonts w:ascii="Times New Roman" w:eastAsia="標楷體" w:hAnsi="Times New Roman" w:cs="Times New Roman"/>
              </w:rPr>
              <w:t>2.</w:t>
            </w:r>
            <w:r w:rsidRPr="00AF1C76">
              <w:rPr>
                <w:rFonts w:ascii="Times New Roman" w:eastAsia="標楷體" w:hAnsi="Times New Roman" w:cs="Times New Roman"/>
              </w:rPr>
              <w:t>能提供實驗室設備實地查訪</w:t>
            </w:r>
          </w:p>
        </w:tc>
        <w:tc>
          <w:tcPr>
            <w:tcW w:w="2003" w:type="dxa"/>
          </w:tcPr>
          <w:p w:rsidR="00151755" w:rsidRPr="00AF1C76" w:rsidRDefault="00151755" w:rsidP="00151755">
            <w:pPr>
              <w:spacing w:beforeLines="50" w:before="180" w:line="400" w:lineRule="exact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科學技術基本法第六條第一項</w:t>
            </w:r>
          </w:p>
        </w:tc>
      </w:tr>
      <w:tr w:rsidR="00151755" w:rsidRPr="00AF1C76" w:rsidTr="00E426FD">
        <w:trPr>
          <w:trHeight w:val="4128"/>
        </w:trPr>
        <w:tc>
          <w:tcPr>
            <w:tcW w:w="1648" w:type="dxa"/>
            <w:vAlign w:val="center"/>
          </w:tcPr>
          <w:p w:rsidR="00151755" w:rsidRPr="00AF1C76" w:rsidRDefault="00151755" w:rsidP="0015175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1C76">
              <w:rPr>
                <w:rFonts w:ascii="Times New Roman" w:eastAsia="標楷體" w:hAnsi="Times New Roman" w:cs="Times New Roman"/>
              </w:rPr>
              <w:t>與履約能力有關之資格</w:t>
            </w:r>
          </w:p>
        </w:tc>
        <w:tc>
          <w:tcPr>
            <w:tcW w:w="2002" w:type="dxa"/>
          </w:tcPr>
          <w:p w:rsidR="00151755" w:rsidRPr="00AF1C76" w:rsidRDefault="00151755" w:rsidP="0015175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具有製作、供應或承做能力之證明</w:t>
            </w:r>
          </w:p>
          <w:p w:rsidR="00151755" w:rsidRPr="00AF1C76" w:rsidRDefault="00151755" w:rsidP="00151755">
            <w:pPr>
              <w:spacing w:line="0" w:lineRule="atLeast"/>
              <w:rPr>
                <w:rFonts w:ascii="Times New Roman" w:eastAsia="標楷體" w:hAnsi="Times New Roman" w:cs="Times New Roman"/>
                <w:sz w:val="32"/>
              </w:rPr>
            </w:pPr>
          </w:p>
          <w:p w:rsidR="00151755" w:rsidRPr="00AF1C76" w:rsidRDefault="00151755" w:rsidP="00151755">
            <w:pPr>
              <w:spacing w:line="0" w:lineRule="atLeast"/>
              <w:rPr>
                <w:rFonts w:ascii="Times New Roman" w:eastAsia="標楷體" w:hAnsi="Times New Roman" w:cs="Times New Roman"/>
                <w:sz w:val="32"/>
              </w:rPr>
            </w:pPr>
            <w:r w:rsidRPr="00AF1C76">
              <w:rPr>
                <w:rFonts w:ascii="Times New Roman" w:eastAsia="標楷體" w:hAnsi="Times New Roman" w:cs="Times New Roman"/>
              </w:rPr>
              <w:t>1.</w:t>
            </w:r>
            <w:r w:rsidRPr="00AF1C76">
              <w:rPr>
                <w:rFonts w:ascii="Times New Roman" w:eastAsia="標楷體" w:hAnsi="Times New Roman" w:cs="Times New Roman"/>
              </w:rPr>
              <w:t>具有此計畫所需之設備</w:t>
            </w:r>
            <w:r w:rsidRPr="00AF1C76">
              <w:rPr>
                <w:rFonts w:ascii="Times New Roman" w:eastAsia="標楷體" w:hAnsi="Times New Roman" w:cs="Times New Roman"/>
              </w:rPr>
              <w:t xml:space="preserve">, </w:t>
            </w:r>
            <w:r w:rsidRPr="00AF1C76">
              <w:rPr>
                <w:rFonts w:ascii="Times New Roman" w:eastAsia="標楷體" w:hAnsi="Times New Roman" w:cs="Times New Roman"/>
              </w:rPr>
              <w:t>詳見需求規劃表</w:t>
            </w:r>
          </w:p>
        </w:tc>
        <w:tc>
          <w:tcPr>
            <w:tcW w:w="2003" w:type="dxa"/>
          </w:tcPr>
          <w:p w:rsidR="00151755" w:rsidRPr="00AF1C76" w:rsidRDefault="00151755" w:rsidP="00151755">
            <w:pPr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具有製作、供應或承做能力之證明</w:t>
            </w:r>
          </w:p>
          <w:p w:rsidR="00151755" w:rsidRDefault="00151755" w:rsidP="00151755">
            <w:pPr>
              <w:rPr>
                <w:rFonts w:ascii="Times New Roman" w:eastAsia="標楷體" w:hAnsi="Times New Roman" w:cs="Times New Roman"/>
              </w:rPr>
            </w:pPr>
          </w:p>
          <w:p w:rsidR="00151755" w:rsidRPr="00AF1C76" w:rsidRDefault="00151755" w:rsidP="00151755">
            <w:pPr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 xml:space="preserve">1. </w:t>
            </w:r>
            <w:r w:rsidRPr="00AF1C76">
              <w:rPr>
                <w:rFonts w:ascii="Times New Roman" w:eastAsia="標楷體" w:hAnsi="Times New Roman" w:cs="Times New Roman"/>
              </w:rPr>
              <w:t>歷年與高分子</w:t>
            </w:r>
            <w:r w:rsidRPr="00AF1C76">
              <w:rPr>
                <w:rFonts w:ascii="Times New Roman" w:eastAsia="標楷體" w:hAnsi="Times New Roman" w:cs="Times New Roman"/>
              </w:rPr>
              <w:t>/</w:t>
            </w:r>
            <w:r w:rsidRPr="00AF1C76">
              <w:rPr>
                <w:rFonts w:ascii="Times New Roman" w:eastAsia="標楷體" w:hAnsi="Times New Roman" w:cs="Times New Roman"/>
              </w:rPr>
              <w:t>材料</w:t>
            </w:r>
            <w:r w:rsidRPr="00AF1C76">
              <w:rPr>
                <w:rFonts w:ascii="Times New Roman" w:eastAsia="標楷體" w:hAnsi="Times New Roman" w:cs="Times New Roman" w:hint="eastAsia"/>
              </w:rPr>
              <w:t>/</w:t>
            </w:r>
            <w:r w:rsidRPr="00AF1C76">
              <w:rPr>
                <w:rFonts w:ascii="Times New Roman" w:eastAsia="標楷體" w:hAnsi="Times New Roman" w:cs="Times New Roman" w:hint="eastAsia"/>
              </w:rPr>
              <w:t>化工相關製程條件及配方</w:t>
            </w:r>
            <w:r w:rsidRPr="00AF1C76">
              <w:rPr>
                <w:rFonts w:ascii="Times New Roman" w:eastAsia="標楷體" w:hAnsi="Times New Roman" w:cs="Times New Roman"/>
              </w:rPr>
              <w:t>分析相關計畫研發</w:t>
            </w:r>
            <w:r w:rsidRPr="00AF1C76">
              <w:rPr>
                <w:rFonts w:ascii="Times New Roman" w:eastAsia="標楷體" w:hAnsi="Times New Roman" w:cs="Times New Roman"/>
              </w:rPr>
              <w:t>/</w:t>
            </w:r>
            <w:r w:rsidRPr="00AF1C76">
              <w:rPr>
                <w:rFonts w:ascii="Times New Roman" w:eastAsia="標楷體" w:hAnsi="Times New Roman" w:cs="Times New Roman"/>
              </w:rPr>
              <w:t>產出結果</w:t>
            </w:r>
          </w:p>
        </w:tc>
        <w:tc>
          <w:tcPr>
            <w:tcW w:w="2003" w:type="dxa"/>
            <w:gridSpan w:val="2"/>
          </w:tcPr>
          <w:p w:rsidR="00151755" w:rsidRPr="00AF1C76" w:rsidRDefault="00151755" w:rsidP="00151755">
            <w:pPr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具有製作、供應或承做能力之證明</w:t>
            </w:r>
          </w:p>
          <w:p w:rsidR="00151755" w:rsidRPr="00AF1C76" w:rsidRDefault="00151755" w:rsidP="00151755">
            <w:pPr>
              <w:rPr>
                <w:rFonts w:ascii="Times New Roman" w:eastAsia="標楷體" w:hAnsi="Times New Roman" w:cs="Times New Roman"/>
              </w:rPr>
            </w:pPr>
          </w:p>
          <w:p w:rsidR="00151755" w:rsidRPr="00AF1C76" w:rsidRDefault="00151755" w:rsidP="00151755">
            <w:pPr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1.</w:t>
            </w:r>
            <w:r w:rsidRPr="00AF1C76">
              <w:rPr>
                <w:rFonts w:ascii="Times New Roman" w:eastAsia="標楷體" w:hAnsi="Times New Roman" w:cs="Times New Roman"/>
              </w:rPr>
              <w:t>能提供實驗室實地查訪</w:t>
            </w:r>
          </w:p>
        </w:tc>
        <w:tc>
          <w:tcPr>
            <w:tcW w:w="2003" w:type="dxa"/>
          </w:tcPr>
          <w:p w:rsidR="00151755" w:rsidRPr="00AF1C76" w:rsidRDefault="00151755" w:rsidP="00151755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</w:tc>
      </w:tr>
      <w:tr w:rsidR="00DB3596" w:rsidRPr="00026572" w:rsidTr="00E426FD">
        <w:trPr>
          <w:cantSplit/>
          <w:trHeight w:val="3392"/>
        </w:trPr>
        <w:tc>
          <w:tcPr>
            <w:tcW w:w="1648" w:type="dxa"/>
            <w:vAlign w:val="center"/>
          </w:tcPr>
          <w:p w:rsidR="00DB3596" w:rsidRPr="00AF1C76" w:rsidRDefault="00DB3596" w:rsidP="00E426FD">
            <w:pPr>
              <w:spacing w:line="0" w:lineRule="atLeast"/>
              <w:jc w:val="distribute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:rsidR="00DB3596" w:rsidRPr="00AF1C76" w:rsidRDefault="00DB3596" w:rsidP="00E426FD">
            <w:pPr>
              <w:tabs>
                <w:tab w:val="right" w:pos="4080"/>
              </w:tabs>
              <w:spacing w:line="5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5" w:type="dxa"/>
            <w:vAlign w:val="center"/>
          </w:tcPr>
          <w:p w:rsidR="00DB3596" w:rsidRPr="00AF1C76" w:rsidRDefault="00DB3596" w:rsidP="00E426F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填</w:t>
            </w:r>
          </w:p>
          <w:p w:rsidR="00DB3596" w:rsidRPr="00AF1C76" w:rsidRDefault="00DB3596" w:rsidP="00E426F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表</w:t>
            </w:r>
          </w:p>
          <w:p w:rsidR="00DB3596" w:rsidRPr="00AF1C76" w:rsidRDefault="00DB3596" w:rsidP="00E426F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單</w:t>
            </w:r>
          </w:p>
          <w:p w:rsidR="00DB3596" w:rsidRPr="00AF1C76" w:rsidRDefault="00DB3596" w:rsidP="00E426F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1C76">
              <w:rPr>
                <w:rFonts w:ascii="Times New Roman" w:eastAsia="標楷體" w:hAnsi="Times New Roman" w:cs="Times New Roman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填表單位：材電所複材組</w:t>
            </w:r>
          </w:p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聯絡電話：</w:t>
            </w:r>
            <w:r w:rsidRPr="00AF1C76">
              <w:rPr>
                <w:rFonts w:ascii="Times New Roman" w:eastAsia="標楷體" w:hAnsi="Times New Roman" w:cs="Times New Roman"/>
              </w:rPr>
              <w:t>357246</w:t>
            </w:r>
          </w:p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承辦人：蘭宜康</w:t>
            </w:r>
          </w:p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  <w:p w:rsidR="00DB3596" w:rsidRPr="00AF1C76" w:rsidRDefault="00DB3596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AF1C76">
              <w:rPr>
                <w:rFonts w:ascii="Times New Roman" w:eastAsia="標楷體" w:hAnsi="Times New Roman" w:cs="Times New Roman"/>
              </w:rPr>
              <w:t>主官</w:t>
            </w:r>
            <w:r w:rsidRPr="00AF1C76">
              <w:rPr>
                <w:rFonts w:ascii="Times New Roman" w:eastAsia="標楷體" w:hAnsi="Times New Roman" w:cs="Times New Roman"/>
              </w:rPr>
              <w:t>(</w:t>
            </w:r>
            <w:r w:rsidRPr="00AF1C76">
              <w:rPr>
                <w:rFonts w:ascii="Times New Roman" w:eastAsia="標楷體" w:hAnsi="Times New Roman" w:cs="Times New Roman"/>
              </w:rPr>
              <w:t>管</w:t>
            </w:r>
            <w:r w:rsidRPr="00AF1C76">
              <w:rPr>
                <w:rFonts w:ascii="Times New Roman" w:eastAsia="標楷體" w:hAnsi="Times New Roman" w:cs="Times New Roman"/>
              </w:rPr>
              <w:t>)</w:t>
            </w:r>
            <w:r w:rsidRPr="00AF1C76">
              <w:rPr>
                <w:rFonts w:ascii="Times New Roman" w:eastAsia="標楷體" w:hAnsi="Times New Roman" w:cs="Times New Roman"/>
              </w:rPr>
              <w:t>：莊達平</w:t>
            </w:r>
          </w:p>
          <w:p w:rsidR="00B15C15" w:rsidRPr="00026572" w:rsidRDefault="00B15C15" w:rsidP="00E426FD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</w:p>
          <w:p w:rsidR="00B15C15" w:rsidRPr="00026572" w:rsidRDefault="00B15C15" w:rsidP="00E426FD">
            <w:pPr>
              <w:spacing w:line="0" w:lineRule="atLeast"/>
              <w:rPr>
                <w:rFonts w:ascii="Times New Roman" w:eastAsia="標楷體" w:hAnsi="Times New Roman" w:cs="Times New Roman"/>
                <w:sz w:val="32"/>
              </w:rPr>
            </w:pPr>
          </w:p>
        </w:tc>
      </w:tr>
    </w:tbl>
    <w:p w:rsidR="00DB3596" w:rsidRPr="0098730B" w:rsidRDefault="00DB3596" w:rsidP="00DB3596">
      <w:pPr>
        <w:spacing w:afterLines="50" w:after="180" w:line="300" w:lineRule="exact"/>
        <w:rPr>
          <w:rFonts w:eastAsia="標楷體"/>
        </w:rPr>
      </w:pPr>
    </w:p>
    <w:sectPr w:rsidR="00DB3596" w:rsidRPr="0098730B" w:rsidSect="00DB359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88C" w:rsidRDefault="0032588C" w:rsidP="00DB3596">
      <w:r>
        <w:separator/>
      </w:r>
    </w:p>
  </w:endnote>
  <w:endnote w:type="continuationSeparator" w:id="0">
    <w:p w:rsidR="0032588C" w:rsidRDefault="0032588C" w:rsidP="00DB3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88C" w:rsidRDefault="0032588C" w:rsidP="00DB3596">
      <w:r>
        <w:separator/>
      </w:r>
    </w:p>
  </w:footnote>
  <w:footnote w:type="continuationSeparator" w:id="0">
    <w:p w:rsidR="0032588C" w:rsidRDefault="0032588C" w:rsidP="00DB3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D5B6F"/>
    <w:multiLevelType w:val="hybridMultilevel"/>
    <w:tmpl w:val="D6841F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897C29"/>
    <w:multiLevelType w:val="hybridMultilevel"/>
    <w:tmpl w:val="9ABA49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086"/>
    <w:rsid w:val="00005EB9"/>
    <w:rsid w:val="00026572"/>
    <w:rsid w:val="000B4B24"/>
    <w:rsid w:val="000C02BE"/>
    <w:rsid w:val="00151755"/>
    <w:rsid w:val="0019091A"/>
    <w:rsid w:val="001E0475"/>
    <w:rsid w:val="00212AA3"/>
    <w:rsid w:val="002E39D5"/>
    <w:rsid w:val="002F0C18"/>
    <w:rsid w:val="0032588C"/>
    <w:rsid w:val="004820EC"/>
    <w:rsid w:val="0050266B"/>
    <w:rsid w:val="00507F5C"/>
    <w:rsid w:val="0055111B"/>
    <w:rsid w:val="00560543"/>
    <w:rsid w:val="007124B5"/>
    <w:rsid w:val="00741B85"/>
    <w:rsid w:val="007A1055"/>
    <w:rsid w:val="007E760A"/>
    <w:rsid w:val="00815940"/>
    <w:rsid w:val="0098730B"/>
    <w:rsid w:val="009F2AF9"/>
    <w:rsid w:val="00A80F9C"/>
    <w:rsid w:val="00A86CD2"/>
    <w:rsid w:val="00AA7BE3"/>
    <w:rsid w:val="00AE0086"/>
    <w:rsid w:val="00AF1C76"/>
    <w:rsid w:val="00AF5BBE"/>
    <w:rsid w:val="00B15C15"/>
    <w:rsid w:val="00CA15C3"/>
    <w:rsid w:val="00D61C50"/>
    <w:rsid w:val="00DB3596"/>
    <w:rsid w:val="00DF54BB"/>
    <w:rsid w:val="00F619FA"/>
    <w:rsid w:val="00FE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5614EFB-B612-4680-9566-C5750364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3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35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35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3596"/>
    <w:rPr>
      <w:sz w:val="20"/>
      <w:szCs w:val="20"/>
    </w:rPr>
  </w:style>
  <w:style w:type="paragraph" w:styleId="a7">
    <w:name w:val="List Paragraph"/>
    <w:basedOn w:val="a"/>
    <w:uiPriority w:val="34"/>
    <w:qFormat/>
    <w:rsid w:val="00DB3596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劉佳華</dc:creator>
  <cp:keywords/>
  <dc:description/>
  <cp:lastModifiedBy>劉佳華</cp:lastModifiedBy>
  <cp:revision>8</cp:revision>
  <dcterms:created xsi:type="dcterms:W3CDTF">2021-10-04T06:40:00Z</dcterms:created>
  <dcterms:modified xsi:type="dcterms:W3CDTF">2022-10-03T05:10:00Z</dcterms:modified>
</cp:coreProperties>
</file>