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1E1" w:rsidRPr="00B63EF6" w:rsidRDefault="0005013E" w:rsidP="00F06895">
      <w:pPr>
        <w:snapToGrid w:val="0"/>
        <w:spacing w:line="240" w:lineRule="atLeast"/>
        <w:jc w:val="center"/>
        <w:rPr>
          <w:rFonts w:eastAsia="標楷體"/>
          <w:b/>
          <w:sz w:val="36"/>
          <w:szCs w:val="36"/>
        </w:rPr>
      </w:pPr>
      <w:r w:rsidRPr="00B63EF6">
        <w:rPr>
          <w:rFonts w:eastAsia="標楷體"/>
          <w:b/>
          <w:sz w:val="36"/>
          <w:szCs w:val="36"/>
        </w:rPr>
        <w:t>11</w:t>
      </w:r>
      <w:r w:rsidR="00B63EF6" w:rsidRPr="00B63EF6">
        <w:rPr>
          <w:rFonts w:eastAsia="標楷體" w:hint="eastAsia"/>
          <w:b/>
          <w:sz w:val="36"/>
          <w:szCs w:val="36"/>
        </w:rPr>
        <w:t>2</w:t>
      </w:r>
      <w:r w:rsidR="00F06895" w:rsidRPr="00B63EF6">
        <w:rPr>
          <w:rFonts w:eastAsia="標楷體"/>
          <w:b/>
          <w:sz w:val="36"/>
          <w:szCs w:val="36"/>
        </w:rPr>
        <w:t>年科專計畫產學研合作</w:t>
      </w:r>
      <w:r w:rsidR="00F06895" w:rsidRPr="00B63EF6">
        <w:rPr>
          <w:rFonts w:eastAsia="標楷體"/>
          <w:b/>
          <w:sz w:val="36"/>
          <w:szCs w:val="36"/>
        </w:rPr>
        <w:t>/</w:t>
      </w:r>
      <w:r w:rsidR="00F06895" w:rsidRPr="00B63EF6">
        <w:rPr>
          <w:rFonts w:eastAsia="標楷體"/>
          <w:b/>
          <w:sz w:val="36"/>
          <w:szCs w:val="36"/>
        </w:rPr>
        <w:t>分包</w:t>
      </w:r>
      <w:r w:rsidR="00F06895" w:rsidRPr="00B63EF6">
        <w:rPr>
          <w:rFonts w:eastAsia="標楷體"/>
          <w:b/>
          <w:sz w:val="36"/>
          <w:szCs w:val="36"/>
        </w:rPr>
        <w:t>/</w:t>
      </w:r>
      <w:r w:rsidR="00F06895" w:rsidRPr="00B63EF6">
        <w:rPr>
          <w:rFonts w:eastAsia="標楷體"/>
          <w:b/>
          <w:sz w:val="36"/>
          <w:szCs w:val="36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7"/>
        <w:gridCol w:w="2590"/>
        <w:gridCol w:w="646"/>
        <w:gridCol w:w="1438"/>
        <w:gridCol w:w="253"/>
        <w:gridCol w:w="2364"/>
      </w:tblGrid>
      <w:tr w:rsidR="005F0494" w:rsidRPr="005F0494" w:rsidTr="00B63EF6">
        <w:trPr>
          <w:trHeight w:val="714"/>
          <w:jc w:val="center"/>
        </w:trPr>
        <w:tc>
          <w:tcPr>
            <w:tcW w:w="2337" w:type="dxa"/>
            <w:vAlign w:val="center"/>
          </w:tcPr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合作/分包/委託</w:t>
            </w:r>
          </w:p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研究計畫名稱</w:t>
            </w:r>
          </w:p>
        </w:tc>
        <w:tc>
          <w:tcPr>
            <w:tcW w:w="3236" w:type="dxa"/>
            <w:gridSpan w:val="2"/>
            <w:vAlign w:val="center"/>
          </w:tcPr>
          <w:p w:rsidR="00180152" w:rsidRPr="00237A3A" w:rsidRDefault="00B63EF6" w:rsidP="00B63EF6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3EF6">
              <w:rPr>
                <w:rFonts w:ascii="標楷體" w:eastAsia="標楷體" w:hAnsi="標楷體" w:hint="eastAsia"/>
                <w:sz w:val="28"/>
                <w:szCs w:val="28"/>
              </w:rPr>
              <w:t>水下抗噪幕聲場模擬分析</w:t>
            </w:r>
          </w:p>
        </w:tc>
        <w:tc>
          <w:tcPr>
            <w:tcW w:w="1438" w:type="dxa"/>
            <w:vAlign w:val="center"/>
          </w:tcPr>
          <w:p w:rsidR="00180152" w:rsidRPr="00237A3A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2617" w:type="dxa"/>
            <w:gridSpan w:val="2"/>
            <w:vAlign w:val="center"/>
          </w:tcPr>
          <w:p w:rsidR="00180152" w:rsidRPr="00237A3A" w:rsidRDefault="00180152" w:rsidP="00584848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bCs/>
                <w:sz w:val="28"/>
                <w:szCs w:val="28"/>
              </w:rPr>
              <w:t>■學界分包</w:t>
            </w:r>
          </w:p>
          <w:p w:rsidR="00180152" w:rsidRPr="00237A3A" w:rsidRDefault="00413EDB" w:rsidP="00584848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180152" w:rsidRPr="00237A3A">
              <w:rPr>
                <w:rFonts w:ascii="標楷體" w:eastAsia="標楷體" w:hAnsi="標楷體" w:hint="eastAsia"/>
                <w:bCs/>
                <w:sz w:val="28"/>
                <w:szCs w:val="28"/>
              </w:rPr>
              <w:t>研究機構分包</w:t>
            </w:r>
          </w:p>
          <w:p w:rsidR="00180152" w:rsidRPr="00237A3A" w:rsidRDefault="00180152" w:rsidP="00584848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bCs/>
                <w:sz w:val="28"/>
                <w:szCs w:val="28"/>
              </w:rPr>
              <w:t>□業界合作開發</w:t>
            </w:r>
          </w:p>
          <w:p w:rsidR="00180152" w:rsidRPr="00237A3A" w:rsidRDefault="00113467" w:rsidP="00584848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180152" w:rsidRPr="00237A3A">
              <w:rPr>
                <w:rFonts w:ascii="標楷體" w:eastAsia="標楷體" w:hAnsi="標楷體" w:hint="eastAsia"/>
                <w:bCs/>
                <w:sz w:val="28"/>
                <w:szCs w:val="28"/>
              </w:rPr>
              <w:t>業界委託</w:t>
            </w:r>
          </w:p>
          <w:p w:rsidR="00180152" w:rsidRPr="00237A3A" w:rsidRDefault="00180152" w:rsidP="00584848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bCs/>
                <w:sz w:val="28"/>
                <w:szCs w:val="28"/>
              </w:rPr>
              <w:t>□共同執行委託</w:t>
            </w:r>
          </w:p>
        </w:tc>
      </w:tr>
      <w:tr w:rsidR="005F0494" w:rsidRPr="005F0494" w:rsidTr="00B63EF6">
        <w:trPr>
          <w:jc w:val="center"/>
        </w:trPr>
        <w:tc>
          <w:tcPr>
            <w:tcW w:w="2337" w:type="dxa"/>
            <w:vAlign w:val="center"/>
          </w:tcPr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隸屬之科專計畫</w:t>
            </w:r>
          </w:p>
        </w:tc>
        <w:tc>
          <w:tcPr>
            <w:tcW w:w="3236" w:type="dxa"/>
            <w:gridSpan w:val="2"/>
            <w:vAlign w:val="center"/>
          </w:tcPr>
          <w:p w:rsidR="00180152" w:rsidRPr="00237A3A" w:rsidRDefault="0005013E" w:rsidP="0058484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37A3A">
              <w:rPr>
                <w:rFonts w:eastAsia="標楷體"/>
                <w:sz w:val="28"/>
                <w:szCs w:val="28"/>
              </w:rPr>
              <w:t>產業自主特用材料開發及應用計畫</w:t>
            </w:r>
            <w:r w:rsidR="00B63EF6">
              <w:rPr>
                <w:rFonts w:eastAsia="標楷體"/>
                <w:sz w:val="28"/>
                <w:szCs w:val="28"/>
              </w:rPr>
              <w:t>(</w:t>
            </w:r>
            <w:r w:rsidR="00B63EF6">
              <w:rPr>
                <w:rFonts w:eastAsia="標楷體" w:hint="eastAsia"/>
                <w:sz w:val="28"/>
                <w:szCs w:val="28"/>
              </w:rPr>
              <w:t>2</w:t>
            </w:r>
            <w:r w:rsidRPr="00237A3A">
              <w:rPr>
                <w:rFonts w:eastAsia="標楷體"/>
                <w:sz w:val="28"/>
                <w:szCs w:val="28"/>
              </w:rPr>
              <w:t>/4)</w:t>
            </w:r>
          </w:p>
        </w:tc>
        <w:tc>
          <w:tcPr>
            <w:tcW w:w="1438" w:type="dxa"/>
            <w:vAlign w:val="center"/>
          </w:tcPr>
          <w:p w:rsidR="00180152" w:rsidRPr="00237A3A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經費</w:t>
            </w:r>
          </w:p>
        </w:tc>
        <w:tc>
          <w:tcPr>
            <w:tcW w:w="2617" w:type="dxa"/>
            <w:gridSpan w:val="2"/>
            <w:vAlign w:val="center"/>
          </w:tcPr>
          <w:p w:rsidR="00180152" w:rsidRPr="00237A3A" w:rsidRDefault="00B63EF6" w:rsidP="0058484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  <w:r w:rsidR="00180152" w:rsidRPr="00237A3A">
              <w:rPr>
                <w:rFonts w:eastAsia="標楷體"/>
                <w:sz w:val="28"/>
                <w:szCs w:val="28"/>
              </w:rPr>
              <w:t>00</w:t>
            </w:r>
            <w:r w:rsidR="00180152" w:rsidRPr="00237A3A">
              <w:rPr>
                <w:rFonts w:eastAsia="標楷體"/>
                <w:sz w:val="28"/>
                <w:szCs w:val="28"/>
              </w:rPr>
              <w:t>仟元</w:t>
            </w:r>
          </w:p>
        </w:tc>
      </w:tr>
      <w:tr w:rsidR="005F0494" w:rsidRPr="005F0494" w:rsidTr="00B63EF6">
        <w:trPr>
          <w:trHeight w:val="841"/>
          <w:jc w:val="center"/>
        </w:trPr>
        <w:tc>
          <w:tcPr>
            <w:tcW w:w="2337" w:type="dxa"/>
            <w:vAlign w:val="center"/>
          </w:tcPr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所承接之</w:t>
            </w:r>
          </w:p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專業實驗室</w:t>
            </w:r>
          </w:p>
        </w:tc>
        <w:tc>
          <w:tcPr>
            <w:tcW w:w="7291" w:type="dxa"/>
            <w:gridSpan w:val="5"/>
            <w:vAlign w:val="center"/>
          </w:tcPr>
          <w:p w:rsidR="00180152" w:rsidRPr="005F0494" w:rsidRDefault="00180152" w:rsidP="00584848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bCs/>
                <w:sz w:val="28"/>
                <w:szCs w:val="28"/>
              </w:rPr>
              <w:t>校級_________________；□學院級________________</w:t>
            </w:r>
          </w:p>
          <w:p w:rsidR="00180152" w:rsidRPr="005F0494" w:rsidRDefault="00180152" w:rsidP="00584848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bCs/>
                <w:sz w:val="28"/>
                <w:szCs w:val="28"/>
              </w:rPr>
              <w:t>無</w:t>
            </w:r>
          </w:p>
        </w:tc>
      </w:tr>
      <w:tr w:rsidR="005F0494" w:rsidRPr="005F0494" w:rsidTr="00B63EF6">
        <w:trPr>
          <w:trHeight w:val="715"/>
          <w:jc w:val="center"/>
        </w:trPr>
        <w:tc>
          <w:tcPr>
            <w:tcW w:w="2337" w:type="dxa"/>
            <w:vAlign w:val="center"/>
          </w:tcPr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計畫聯絡人/電話</w:t>
            </w:r>
          </w:p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F0494">
              <w:rPr>
                <w:rFonts w:ascii="標楷體" w:eastAsia="標楷體" w:hAnsi="標楷體" w:hint="eastAsia"/>
                <w:sz w:val="20"/>
                <w:szCs w:val="20"/>
              </w:rPr>
              <w:t>(聯繫瞭解細部需求)</w:t>
            </w:r>
          </w:p>
        </w:tc>
        <w:tc>
          <w:tcPr>
            <w:tcW w:w="7291" w:type="dxa"/>
            <w:gridSpan w:val="5"/>
            <w:vAlign w:val="center"/>
          </w:tcPr>
          <w:p w:rsidR="00180152" w:rsidRPr="005F0494" w:rsidRDefault="00180152" w:rsidP="0058484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 xml:space="preserve">材電所 蘭宜康 </w:t>
            </w:r>
            <w:r w:rsidRPr="00113467">
              <w:rPr>
                <w:rFonts w:eastAsia="標楷體"/>
                <w:sz w:val="28"/>
                <w:szCs w:val="28"/>
              </w:rPr>
              <w:t>03-4712201-357246</w:t>
            </w:r>
          </w:p>
        </w:tc>
      </w:tr>
      <w:tr w:rsidR="008E5020" w:rsidRPr="005F0494" w:rsidTr="00B63EF6">
        <w:trPr>
          <w:jc w:val="center"/>
        </w:trPr>
        <w:tc>
          <w:tcPr>
            <w:tcW w:w="2337" w:type="dxa"/>
            <w:vAlign w:val="center"/>
          </w:tcPr>
          <w:p w:rsidR="008E5020" w:rsidRPr="005F0494" w:rsidRDefault="008E5020" w:rsidP="008E502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執行目標</w:t>
            </w:r>
          </w:p>
        </w:tc>
        <w:tc>
          <w:tcPr>
            <w:tcW w:w="7291" w:type="dxa"/>
            <w:gridSpan w:val="5"/>
            <w:vAlign w:val="center"/>
          </w:tcPr>
          <w:p w:rsidR="008E5020" w:rsidRPr="00237A3A" w:rsidRDefault="008E5020" w:rsidP="008E5020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建構水下環境及物件相關高頻聲源下有限元素模型及分析參數，探討物件材料參數對應聲場反應。</w:t>
            </w:r>
          </w:p>
        </w:tc>
      </w:tr>
      <w:tr w:rsidR="008E5020" w:rsidRPr="005F0494" w:rsidTr="00B63EF6">
        <w:trPr>
          <w:trHeight w:val="565"/>
          <w:jc w:val="center"/>
        </w:trPr>
        <w:tc>
          <w:tcPr>
            <w:tcW w:w="2337" w:type="dxa"/>
            <w:vAlign w:val="center"/>
          </w:tcPr>
          <w:p w:rsidR="008E5020" w:rsidRPr="005F0494" w:rsidRDefault="008E5020" w:rsidP="008E502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預期效益</w:t>
            </w:r>
          </w:p>
        </w:tc>
        <w:tc>
          <w:tcPr>
            <w:tcW w:w="7291" w:type="dxa"/>
            <w:gridSpan w:val="5"/>
            <w:vAlign w:val="center"/>
          </w:tcPr>
          <w:p w:rsidR="008E5020" w:rsidRPr="00237A3A" w:rsidRDefault="008E5020" w:rsidP="008E5020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建立材料參數以及結構對應之聲學反應相關性，協助最佳化高頻水聲材料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本體及構型</w:t>
            </w: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設計。</w:t>
            </w:r>
          </w:p>
        </w:tc>
      </w:tr>
      <w:tr w:rsidR="008E5020" w:rsidRPr="005F0494" w:rsidTr="00B63EF6">
        <w:trPr>
          <w:jc w:val="center"/>
        </w:trPr>
        <w:tc>
          <w:tcPr>
            <w:tcW w:w="2337" w:type="dxa"/>
            <w:vAlign w:val="center"/>
          </w:tcPr>
          <w:p w:rsidR="008E5020" w:rsidRPr="005F0494" w:rsidRDefault="008E5020" w:rsidP="008E502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工作項目及時程</w:t>
            </w:r>
          </w:p>
        </w:tc>
        <w:tc>
          <w:tcPr>
            <w:tcW w:w="7291" w:type="dxa"/>
            <w:gridSpan w:val="5"/>
            <w:vAlign w:val="center"/>
          </w:tcPr>
          <w:p w:rsidR="008E5020" w:rsidRPr="00237A3A" w:rsidRDefault="008E5020" w:rsidP="008E5020">
            <w:pPr>
              <w:snapToGrid w:val="0"/>
              <w:spacing w:line="300" w:lineRule="exact"/>
              <w:jc w:val="both"/>
              <w:rPr>
                <w:rFonts w:eastAsia="標楷體"/>
                <w:snapToGrid w:val="0"/>
                <w:sz w:val="28"/>
                <w:szCs w:val="28"/>
              </w:rPr>
            </w:pPr>
            <w:r w:rsidRPr="00237A3A">
              <w:rPr>
                <w:rFonts w:eastAsia="標楷體"/>
                <w:snapToGrid w:val="0"/>
                <w:sz w:val="28"/>
                <w:szCs w:val="28"/>
              </w:rPr>
              <w:t xml:space="preserve">1. </w:t>
            </w:r>
            <w:r w:rsidRPr="00237A3A">
              <w:rPr>
                <w:rFonts w:eastAsia="標楷體"/>
                <w:snapToGrid w:val="0"/>
                <w:sz w:val="28"/>
                <w:szCs w:val="28"/>
              </w:rPr>
              <w:t>文獻蒐集及開發策略制定</w:t>
            </w:r>
            <w:r w:rsidRPr="00237A3A">
              <w:rPr>
                <w:rFonts w:eastAsia="標楷體"/>
                <w:snapToGrid w:val="0"/>
                <w:sz w:val="28"/>
                <w:szCs w:val="28"/>
              </w:rPr>
              <w:t>(Q2)</w:t>
            </w:r>
          </w:p>
          <w:p w:rsidR="008E5020" w:rsidRPr="00237A3A" w:rsidRDefault="008E5020" w:rsidP="008E5020">
            <w:pPr>
              <w:snapToGrid w:val="0"/>
              <w:spacing w:line="300" w:lineRule="exact"/>
              <w:jc w:val="both"/>
              <w:rPr>
                <w:rFonts w:eastAsia="標楷體"/>
                <w:snapToGrid w:val="0"/>
                <w:sz w:val="28"/>
                <w:szCs w:val="28"/>
              </w:rPr>
            </w:pPr>
            <w:r w:rsidRPr="00237A3A">
              <w:rPr>
                <w:rFonts w:eastAsia="標楷體"/>
                <w:snapToGrid w:val="0"/>
                <w:sz w:val="28"/>
                <w:szCs w:val="28"/>
              </w:rPr>
              <w:t xml:space="preserve">2. </w:t>
            </w:r>
            <w:r w:rsidRPr="00237A3A">
              <w:rPr>
                <w:rFonts w:ascii="標楷體" w:eastAsia="標楷體" w:hAnsi="標楷體" w:hint="eastAsia"/>
                <w:snapToGrid w:val="0"/>
                <w:sz w:val="28"/>
                <w:szCs w:val="28"/>
              </w:rPr>
              <w:t>計算模型建構及執行</w:t>
            </w:r>
            <w:r w:rsidRPr="00237A3A">
              <w:rPr>
                <w:rFonts w:eastAsia="標楷體"/>
                <w:snapToGrid w:val="0"/>
                <w:sz w:val="28"/>
                <w:szCs w:val="28"/>
              </w:rPr>
              <w:t>(Q3)</w:t>
            </w:r>
          </w:p>
          <w:p w:rsidR="008E5020" w:rsidRPr="00237A3A" w:rsidRDefault="008E5020" w:rsidP="008E5020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37A3A">
              <w:rPr>
                <w:rFonts w:eastAsia="標楷體"/>
                <w:snapToGrid w:val="0"/>
                <w:sz w:val="28"/>
                <w:szCs w:val="28"/>
              </w:rPr>
              <w:t xml:space="preserve">3. </w:t>
            </w:r>
            <w:r w:rsidRPr="00237A3A">
              <w:rPr>
                <w:rFonts w:ascii="標楷體" w:eastAsia="標楷體" w:hAnsi="標楷體" w:hint="eastAsia"/>
                <w:snapToGrid w:val="0"/>
                <w:sz w:val="28"/>
                <w:szCs w:val="28"/>
              </w:rPr>
              <w:t>完成高頻聲場計算並用以分析最佳材料參數及構型</w:t>
            </w:r>
            <w:r w:rsidRPr="00237A3A">
              <w:rPr>
                <w:rFonts w:eastAsia="標楷體"/>
                <w:snapToGrid w:val="0"/>
                <w:sz w:val="28"/>
                <w:szCs w:val="28"/>
              </w:rPr>
              <w:t>(Q4)</w:t>
            </w:r>
          </w:p>
        </w:tc>
      </w:tr>
      <w:tr w:rsidR="008E5020" w:rsidRPr="005F0494" w:rsidTr="00B63EF6">
        <w:trPr>
          <w:jc w:val="center"/>
        </w:trPr>
        <w:tc>
          <w:tcPr>
            <w:tcW w:w="2337" w:type="dxa"/>
            <w:vAlign w:val="center"/>
          </w:tcPr>
          <w:p w:rsidR="008E5020" w:rsidRPr="005F0494" w:rsidRDefault="008E5020" w:rsidP="008E502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預期成果產出</w:t>
            </w:r>
          </w:p>
        </w:tc>
        <w:tc>
          <w:tcPr>
            <w:tcW w:w="7291" w:type="dxa"/>
            <w:gridSpan w:val="5"/>
          </w:tcPr>
          <w:p w:rsidR="008E5020" w:rsidRPr="00237A3A" w:rsidRDefault="008E5020" w:rsidP="008E5020">
            <w:pPr>
              <w:snapToGri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□期刊論文</w:t>
            </w:r>
            <w:r w:rsidRPr="00237A3A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篇；□專利</w:t>
            </w:r>
            <w:r w:rsidRPr="00237A3A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件；</w:t>
            </w:r>
          </w:p>
          <w:p w:rsidR="008E5020" w:rsidRPr="00237A3A" w:rsidRDefault="008E5020" w:rsidP="008E5020">
            <w:pPr>
              <w:snapToGri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□研討會論文</w:t>
            </w:r>
            <w:r w:rsidRPr="00237A3A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篇；■研究報告</w:t>
            </w:r>
            <w:r w:rsidRPr="00237A3A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</w:t>
            </w:r>
            <w:r w:rsidRPr="00591370">
              <w:rPr>
                <w:rFonts w:eastAsia="標楷體"/>
                <w:sz w:val="28"/>
                <w:szCs w:val="28"/>
                <w:u w:val="single"/>
              </w:rPr>
              <w:t>1</w:t>
            </w:r>
            <w:r w:rsidRPr="00237A3A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</w:t>
            </w: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件；</w:t>
            </w:r>
          </w:p>
          <w:p w:rsidR="008E5020" w:rsidRPr="00237A3A" w:rsidRDefault="008E5020" w:rsidP="008E5020">
            <w:pPr>
              <w:snapToGri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□工程原型</w:t>
            </w:r>
            <w:r w:rsidRPr="00237A3A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件；□軟體</w:t>
            </w:r>
            <w:r w:rsidRPr="00237A3A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套</w:t>
            </w:r>
          </w:p>
        </w:tc>
      </w:tr>
      <w:tr w:rsidR="008E5020" w:rsidRPr="005F0494" w:rsidTr="00B63EF6">
        <w:trPr>
          <w:jc w:val="center"/>
        </w:trPr>
        <w:tc>
          <w:tcPr>
            <w:tcW w:w="2337" w:type="dxa"/>
            <w:vAlign w:val="center"/>
          </w:tcPr>
          <w:p w:rsidR="008E5020" w:rsidRPr="005F0494" w:rsidRDefault="008E5020" w:rsidP="008E502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產出物之規格及驗收方式說明</w:t>
            </w:r>
          </w:p>
        </w:tc>
        <w:tc>
          <w:tcPr>
            <w:tcW w:w="7291" w:type="dxa"/>
            <w:gridSpan w:val="5"/>
            <w:vAlign w:val="center"/>
          </w:tcPr>
          <w:p w:rsidR="008E5020" w:rsidRPr="00237A3A" w:rsidRDefault="008E5020" w:rsidP="008E5020">
            <w:pPr>
              <w:spacing w:line="300" w:lineRule="exact"/>
              <w:jc w:val="both"/>
              <w:rPr>
                <w:rFonts w:eastAsia="標楷體"/>
                <w:sz w:val="28"/>
                <w:szCs w:val="18"/>
              </w:rPr>
            </w:pPr>
            <w:r w:rsidRPr="00237A3A">
              <w:rPr>
                <w:rFonts w:eastAsia="標楷體" w:hint="eastAsia"/>
                <w:sz w:val="28"/>
                <w:szCs w:val="18"/>
              </w:rPr>
              <w:t xml:space="preserve">1. </w:t>
            </w:r>
            <w:r w:rsidRPr="00237A3A">
              <w:rPr>
                <w:rFonts w:eastAsia="標楷體" w:hint="eastAsia"/>
                <w:sz w:val="28"/>
                <w:szCs w:val="18"/>
              </w:rPr>
              <w:t>計算使用模型須符合給定需求尺寸及構型</w:t>
            </w:r>
          </w:p>
          <w:p w:rsidR="008E5020" w:rsidRPr="00237A3A" w:rsidRDefault="008E5020" w:rsidP="008E5020">
            <w:pPr>
              <w:spacing w:line="300" w:lineRule="exact"/>
              <w:jc w:val="both"/>
              <w:rPr>
                <w:rFonts w:eastAsia="標楷體"/>
                <w:sz w:val="28"/>
                <w:szCs w:val="28"/>
                <w:highlight w:val="yellow"/>
              </w:rPr>
            </w:pPr>
            <w:r w:rsidRPr="00237A3A">
              <w:rPr>
                <w:rFonts w:eastAsia="標楷體" w:hint="eastAsia"/>
                <w:sz w:val="28"/>
                <w:szCs w:val="18"/>
              </w:rPr>
              <w:t xml:space="preserve">2. </w:t>
            </w:r>
            <w:r w:rsidRPr="00237A3A">
              <w:rPr>
                <w:rFonts w:eastAsia="標楷體" w:hint="eastAsia"/>
                <w:sz w:val="28"/>
                <w:szCs w:val="18"/>
              </w:rPr>
              <w:t>交付文件須清楚說明使用之計算模式，邊界</w:t>
            </w:r>
            <w:r w:rsidRPr="00237A3A">
              <w:rPr>
                <w:rFonts w:eastAsia="標楷體" w:hint="eastAsia"/>
                <w:sz w:val="28"/>
                <w:szCs w:val="18"/>
              </w:rPr>
              <w:t>/</w:t>
            </w:r>
            <w:r w:rsidRPr="00237A3A">
              <w:rPr>
                <w:rFonts w:eastAsia="標楷體" w:hint="eastAsia"/>
                <w:sz w:val="28"/>
                <w:szCs w:val="18"/>
              </w:rPr>
              <w:t>初始條件及最佳化演算方式及評估方式。</w:t>
            </w:r>
          </w:p>
        </w:tc>
      </w:tr>
      <w:tr w:rsidR="008E5020" w:rsidRPr="005F0494" w:rsidTr="00B63EF6">
        <w:trPr>
          <w:jc w:val="center"/>
        </w:trPr>
        <w:tc>
          <w:tcPr>
            <w:tcW w:w="2337" w:type="dxa"/>
            <w:vAlign w:val="center"/>
          </w:tcPr>
          <w:p w:rsidR="008E5020" w:rsidRPr="005F0494" w:rsidRDefault="008E5020" w:rsidP="008E502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合作對象必要之人員專長</w:t>
            </w:r>
          </w:p>
        </w:tc>
        <w:tc>
          <w:tcPr>
            <w:tcW w:w="7291" w:type="dxa"/>
            <w:gridSpan w:val="5"/>
            <w:vAlign w:val="center"/>
          </w:tcPr>
          <w:p w:rsidR="008E5020" w:rsidRPr="00237A3A" w:rsidRDefault="008E5020" w:rsidP="008E5020">
            <w:pPr>
              <w:snapToGrid w:val="0"/>
              <w:rPr>
                <w:rFonts w:eastAsia="標楷體"/>
                <w:sz w:val="28"/>
                <w:szCs w:val="28"/>
                <w:highlight w:val="yellow"/>
              </w:rPr>
            </w:pP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聲學、水下聲學、模擬分析相關背景</w:t>
            </w:r>
          </w:p>
        </w:tc>
      </w:tr>
      <w:tr w:rsidR="008E5020" w:rsidRPr="005F0494" w:rsidTr="00B63EF6">
        <w:trPr>
          <w:jc w:val="center"/>
        </w:trPr>
        <w:tc>
          <w:tcPr>
            <w:tcW w:w="2337" w:type="dxa"/>
            <w:vAlign w:val="center"/>
          </w:tcPr>
          <w:p w:rsidR="008E5020" w:rsidRPr="005F0494" w:rsidRDefault="008E5020" w:rsidP="008E502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合作對象必備之設施及設備</w:t>
            </w:r>
          </w:p>
        </w:tc>
        <w:tc>
          <w:tcPr>
            <w:tcW w:w="7291" w:type="dxa"/>
            <w:gridSpan w:val="5"/>
            <w:vAlign w:val="center"/>
          </w:tcPr>
          <w:p w:rsidR="008E5020" w:rsidRPr="00237A3A" w:rsidRDefault="008E5020" w:rsidP="008E5020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37A3A">
              <w:rPr>
                <w:rFonts w:ascii="標楷體" w:eastAsia="標楷體" w:hAnsi="標楷體" w:hint="eastAsia"/>
                <w:sz w:val="28"/>
                <w:szCs w:val="28"/>
              </w:rPr>
              <w:t>建構水下環境及物件相關高頻聲源下有限元素模型及分析參數，探討物件材料參數對應聲場反應。</w:t>
            </w:r>
          </w:p>
        </w:tc>
      </w:tr>
      <w:tr w:rsidR="00180152" w:rsidRPr="005F0494" w:rsidTr="00B63EF6">
        <w:trPr>
          <w:trHeight w:val="890"/>
          <w:jc w:val="center"/>
        </w:trPr>
        <w:tc>
          <w:tcPr>
            <w:tcW w:w="2337" w:type="dxa"/>
            <w:vAlign w:val="center"/>
          </w:tcPr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科專計畫主持人</w:t>
            </w:r>
          </w:p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（簽名）</w:t>
            </w:r>
          </w:p>
        </w:tc>
        <w:tc>
          <w:tcPr>
            <w:tcW w:w="2590" w:type="dxa"/>
            <w:vAlign w:val="center"/>
          </w:tcPr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37" w:type="dxa"/>
            <w:gridSpan w:val="3"/>
            <w:vAlign w:val="center"/>
          </w:tcPr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0494">
              <w:rPr>
                <w:rFonts w:ascii="標楷體" w:eastAsia="標楷體" w:hAnsi="標楷體" w:hint="eastAsia"/>
                <w:sz w:val="28"/>
                <w:szCs w:val="28"/>
              </w:rPr>
              <w:t>督導科專副所長（簽名）</w:t>
            </w:r>
          </w:p>
        </w:tc>
        <w:tc>
          <w:tcPr>
            <w:tcW w:w="2364" w:type="dxa"/>
            <w:vAlign w:val="center"/>
          </w:tcPr>
          <w:p w:rsidR="00180152" w:rsidRPr="005F0494" w:rsidRDefault="00180152" w:rsidP="005848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F0494" w:rsidRPr="00B63EF6" w:rsidRDefault="00B63EF6" w:rsidP="00B63EF6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備註：本規劃表及相關附件</w:t>
      </w:r>
      <w:r w:rsidRPr="007F3480">
        <w:rPr>
          <w:rFonts w:ascii="標楷體" w:eastAsia="標楷體" w:hAnsi="標楷體" w:hint="eastAsia"/>
          <w:color w:val="000000"/>
        </w:rPr>
        <w:t>公告於本院軍民通用科技服務網站</w:t>
      </w:r>
    </w:p>
    <w:p w:rsidR="005F0494" w:rsidRDefault="005F0494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B63EF6" w:rsidRPr="00AF1C76" w:rsidRDefault="00B63EF6" w:rsidP="00B63EF6">
      <w:pPr>
        <w:spacing w:afterLines="50" w:after="180" w:line="300" w:lineRule="exact"/>
        <w:rPr>
          <w:rFonts w:eastAsia="標楷體"/>
        </w:rPr>
      </w:pPr>
      <w:r w:rsidRPr="00AF1C76">
        <w:rPr>
          <w:rFonts w:eastAsia="標楷體" w:hint="eastAsia"/>
          <w:sz w:val="32"/>
        </w:rPr>
        <w:lastRenderedPageBreak/>
        <w:t>合作對象資格說明表</w:t>
      </w:r>
      <w:r w:rsidRPr="00AF1C76">
        <w:rPr>
          <w:rFonts w:eastAsia="標楷體" w:hint="eastAsia"/>
          <w:sz w:val="32"/>
        </w:rPr>
        <w:t xml:space="preserve">             </w:t>
      </w:r>
      <w:r>
        <w:rPr>
          <w:rFonts w:eastAsia="標楷體" w:hint="eastAsia"/>
          <w:sz w:val="32"/>
        </w:rPr>
        <w:t xml:space="preserve">          </w:t>
      </w:r>
      <w:r w:rsidRPr="00AF1C76">
        <w:rPr>
          <w:rFonts w:eastAsia="標楷體" w:hint="eastAsia"/>
        </w:rPr>
        <w:t>填表日期：</w:t>
      </w:r>
      <w:r>
        <w:rPr>
          <w:rFonts w:eastAsia="標楷體"/>
        </w:rPr>
        <w:t>11</w:t>
      </w:r>
      <w:r>
        <w:rPr>
          <w:rFonts w:eastAsia="標楷體" w:hint="eastAsia"/>
        </w:rPr>
        <w:t>1</w:t>
      </w:r>
      <w:r w:rsidRPr="00AF1C76">
        <w:rPr>
          <w:rFonts w:eastAsia="標楷體"/>
        </w:rPr>
        <w:t>年</w:t>
      </w:r>
      <w:r>
        <w:rPr>
          <w:rFonts w:eastAsia="標楷體" w:hint="eastAsia"/>
        </w:rPr>
        <w:t>9</w:t>
      </w:r>
      <w:r w:rsidRPr="00AF1C76">
        <w:rPr>
          <w:rFonts w:eastAsia="標楷體"/>
        </w:rPr>
        <w:t>月</w:t>
      </w:r>
      <w:r>
        <w:rPr>
          <w:rFonts w:eastAsia="標楷體" w:hint="eastAsia"/>
        </w:rPr>
        <w:t>30</w:t>
      </w:r>
      <w:r w:rsidRPr="00AF1C76">
        <w:rPr>
          <w:rFonts w:eastAsia="標楷體" w:hint="eastAsia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5F0494" w:rsidRPr="00B63EF6" w:rsidTr="00584848">
        <w:trPr>
          <w:trHeight w:val="777"/>
        </w:trPr>
        <w:tc>
          <w:tcPr>
            <w:tcW w:w="1648" w:type="dxa"/>
            <w:vAlign w:val="center"/>
          </w:tcPr>
          <w:p w:rsidR="00180152" w:rsidRPr="00B63EF6" w:rsidRDefault="00180152" w:rsidP="00584848">
            <w:pPr>
              <w:spacing w:line="0" w:lineRule="atLeast"/>
              <w:jc w:val="center"/>
              <w:rPr>
                <w:rFonts w:eastAsia="標楷體"/>
              </w:rPr>
            </w:pPr>
            <w:r w:rsidRPr="00B63EF6">
              <w:rPr>
                <w:rFonts w:eastAsia="標楷體"/>
              </w:rPr>
              <w:t>資格類別</w:t>
            </w:r>
          </w:p>
        </w:tc>
        <w:tc>
          <w:tcPr>
            <w:tcW w:w="2002" w:type="dxa"/>
            <w:vAlign w:val="center"/>
          </w:tcPr>
          <w:p w:rsidR="00180152" w:rsidRPr="00B63EF6" w:rsidRDefault="00180152" w:rsidP="00584848">
            <w:pPr>
              <w:spacing w:line="0" w:lineRule="atLeast"/>
              <w:jc w:val="center"/>
              <w:rPr>
                <w:rFonts w:eastAsia="標楷體"/>
              </w:rPr>
            </w:pPr>
            <w:r w:rsidRPr="00B63EF6">
              <w:rPr>
                <w:rFonts w:eastAsia="標楷體"/>
              </w:rPr>
              <w:t>合作對象資格</w:t>
            </w:r>
          </w:p>
        </w:tc>
        <w:tc>
          <w:tcPr>
            <w:tcW w:w="2003" w:type="dxa"/>
            <w:vAlign w:val="center"/>
          </w:tcPr>
          <w:p w:rsidR="00180152" w:rsidRPr="00B63EF6" w:rsidRDefault="00180152" w:rsidP="00584848">
            <w:pPr>
              <w:spacing w:line="0" w:lineRule="atLeast"/>
              <w:jc w:val="center"/>
              <w:rPr>
                <w:rFonts w:eastAsia="標楷體"/>
              </w:rPr>
            </w:pPr>
            <w:r w:rsidRPr="00B63EF6">
              <w:rPr>
                <w:rFonts w:eastAsia="標楷體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:rsidR="00180152" w:rsidRPr="00B63EF6" w:rsidRDefault="00180152" w:rsidP="00584848">
            <w:pPr>
              <w:spacing w:line="0" w:lineRule="atLeast"/>
              <w:jc w:val="center"/>
              <w:rPr>
                <w:rFonts w:eastAsia="標楷體"/>
              </w:rPr>
            </w:pPr>
            <w:r w:rsidRPr="00B63EF6">
              <w:rPr>
                <w:rFonts w:eastAsia="標楷體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:rsidR="00180152" w:rsidRPr="00B63EF6" w:rsidRDefault="00180152" w:rsidP="00584848">
            <w:pPr>
              <w:spacing w:line="0" w:lineRule="atLeast"/>
              <w:jc w:val="center"/>
              <w:rPr>
                <w:rFonts w:eastAsia="標楷體"/>
              </w:rPr>
            </w:pPr>
            <w:r w:rsidRPr="00B63EF6">
              <w:rPr>
                <w:rFonts w:eastAsia="標楷體"/>
              </w:rPr>
              <w:t>援引法規條款</w:t>
            </w:r>
          </w:p>
        </w:tc>
      </w:tr>
      <w:tr w:rsidR="008E5020" w:rsidRPr="00B63EF6" w:rsidTr="00584848">
        <w:trPr>
          <w:trHeight w:val="3714"/>
        </w:trPr>
        <w:tc>
          <w:tcPr>
            <w:tcW w:w="1648" w:type="dxa"/>
            <w:vAlign w:val="center"/>
          </w:tcPr>
          <w:p w:rsidR="008E5020" w:rsidRPr="00B63EF6" w:rsidRDefault="008E5020" w:rsidP="008E5020">
            <w:pPr>
              <w:spacing w:line="500" w:lineRule="exact"/>
              <w:jc w:val="center"/>
              <w:rPr>
                <w:rFonts w:eastAsia="標楷體"/>
              </w:rPr>
            </w:pPr>
            <w:r w:rsidRPr="00B63EF6">
              <w:rPr>
                <w:rFonts w:eastAsia="標楷體"/>
              </w:rPr>
              <w:t>與提供委託研究計畫有關之資格</w:t>
            </w:r>
          </w:p>
        </w:tc>
        <w:tc>
          <w:tcPr>
            <w:tcW w:w="2002" w:type="dxa"/>
          </w:tcPr>
          <w:p w:rsidR="008E5020" w:rsidRPr="00B63EF6" w:rsidRDefault="008E5020" w:rsidP="008E5020">
            <w:pPr>
              <w:pStyle w:val="a7"/>
              <w:numPr>
                <w:ilvl w:val="0"/>
                <w:numId w:val="5"/>
              </w:numPr>
              <w:spacing w:beforeLines="50" w:before="180"/>
              <w:ind w:leftChars="0"/>
              <w:rPr>
                <w:rFonts w:eastAsia="標楷體"/>
              </w:rPr>
            </w:pPr>
            <w:r w:rsidRPr="00B63EF6">
              <w:rPr>
                <w:rFonts w:eastAsia="標楷體"/>
              </w:rPr>
              <w:t>具本案相關研發能力之證明。</w:t>
            </w:r>
          </w:p>
          <w:p w:rsidR="008E5020" w:rsidRPr="00B63EF6" w:rsidRDefault="008E5020" w:rsidP="008E5020">
            <w:pPr>
              <w:pStyle w:val="a7"/>
              <w:numPr>
                <w:ilvl w:val="0"/>
                <w:numId w:val="5"/>
              </w:numPr>
              <w:spacing w:beforeLines="50" w:before="180"/>
              <w:ind w:leftChars="0"/>
              <w:rPr>
                <w:rFonts w:eastAsia="標楷體"/>
              </w:rPr>
            </w:pPr>
            <w:r w:rsidRPr="00B63EF6">
              <w:rPr>
                <w:rFonts w:eastAsia="標楷體"/>
              </w:rPr>
              <w:t>廠商資本須不含陸資。</w:t>
            </w:r>
          </w:p>
          <w:p w:rsidR="008E5020" w:rsidRPr="00B63EF6" w:rsidRDefault="008E5020" w:rsidP="008E5020">
            <w:pPr>
              <w:spacing w:beforeLines="50" w:before="180" w:line="0" w:lineRule="atLeast"/>
              <w:ind w:left="480" w:hangingChars="200" w:hanging="480"/>
              <w:rPr>
                <w:rFonts w:eastAsia="標楷體"/>
                <w:b/>
              </w:rPr>
            </w:pPr>
            <w:r w:rsidRPr="00B63EF6">
              <w:rPr>
                <w:rFonts w:eastAsia="標楷體"/>
                <w:b/>
              </w:rPr>
              <w:t>專長</w:t>
            </w:r>
            <w:r w:rsidRPr="00B63EF6">
              <w:rPr>
                <w:rFonts w:eastAsia="標楷體"/>
                <w:b/>
              </w:rPr>
              <w:t>:</w:t>
            </w:r>
            <w:bookmarkStart w:id="0" w:name="_GoBack"/>
            <w:bookmarkEnd w:id="0"/>
          </w:p>
          <w:p w:rsidR="008E5020" w:rsidRPr="00B63EF6" w:rsidRDefault="008E5020" w:rsidP="008E5020">
            <w:pPr>
              <w:snapToGrid w:val="0"/>
              <w:rPr>
                <w:rFonts w:eastAsia="標楷體"/>
              </w:rPr>
            </w:pPr>
            <w:r w:rsidRPr="00B63EF6">
              <w:rPr>
                <w:rFonts w:eastAsia="標楷體"/>
              </w:rPr>
              <w:t xml:space="preserve">1. </w:t>
            </w:r>
            <w:r w:rsidRPr="00B63EF6">
              <w:rPr>
                <w:rFonts w:eastAsia="標楷體"/>
              </w:rPr>
              <w:t>具聲學計算、分析相關專長</w:t>
            </w:r>
          </w:p>
        </w:tc>
        <w:tc>
          <w:tcPr>
            <w:tcW w:w="2003" w:type="dxa"/>
          </w:tcPr>
          <w:p w:rsidR="008E5020" w:rsidRPr="00B63EF6" w:rsidRDefault="008E5020" w:rsidP="008E5020">
            <w:pPr>
              <w:pStyle w:val="a7"/>
              <w:numPr>
                <w:ilvl w:val="0"/>
                <w:numId w:val="7"/>
              </w:numPr>
              <w:spacing w:beforeLines="50" w:before="180" w:line="0" w:lineRule="atLeast"/>
              <w:ind w:leftChars="0"/>
              <w:rPr>
                <w:rFonts w:eastAsia="標楷體"/>
              </w:rPr>
            </w:pPr>
            <w:r w:rsidRPr="00B63EF6">
              <w:rPr>
                <w:rFonts w:eastAsia="標楷體"/>
              </w:rPr>
              <w:t>相關研發能力之證明，可包含書面、實體、或展示。</w:t>
            </w:r>
          </w:p>
          <w:p w:rsidR="008E5020" w:rsidRPr="00B63EF6" w:rsidRDefault="008E5020" w:rsidP="008E5020">
            <w:pPr>
              <w:pStyle w:val="a7"/>
              <w:numPr>
                <w:ilvl w:val="0"/>
                <w:numId w:val="7"/>
              </w:numPr>
              <w:ind w:leftChars="0"/>
              <w:rPr>
                <w:rFonts w:eastAsia="標楷體"/>
              </w:rPr>
            </w:pPr>
            <w:r w:rsidRPr="00B63EF6">
              <w:rPr>
                <w:rFonts w:eastAsia="標楷體"/>
              </w:rPr>
              <w:t>廠商須提供不含陸資之資本證明。</w:t>
            </w:r>
          </w:p>
          <w:p w:rsidR="008E5020" w:rsidRPr="00B63EF6" w:rsidRDefault="008E5020" w:rsidP="008E5020">
            <w:pPr>
              <w:spacing w:beforeLines="50" w:before="180" w:line="0" w:lineRule="atLeast"/>
              <w:rPr>
                <w:rFonts w:eastAsia="標楷體"/>
              </w:rPr>
            </w:pPr>
            <w:r w:rsidRPr="00B63EF6">
              <w:rPr>
                <w:rFonts w:eastAsia="標楷體"/>
              </w:rPr>
              <w:t xml:space="preserve">1. </w:t>
            </w:r>
            <w:r w:rsidRPr="00B63EF6">
              <w:rPr>
                <w:rFonts w:eastAsia="標楷體"/>
              </w:rPr>
              <w:t>歷年與聲學、水下工程相關計畫列表</w:t>
            </w:r>
          </w:p>
        </w:tc>
        <w:tc>
          <w:tcPr>
            <w:tcW w:w="2003" w:type="dxa"/>
            <w:gridSpan w:val="2"/>
          </w:tcPr>
          <w:p w:rsidR="008E5020" w:rsidRPr="00B63EF6" w:rsidRDefault="008E5020" w:rsidP="008E5020">
            <w:pPr>
              <w:spacing w:beforeLines="50" w:before="180" w:line="0" w:lineRule="atLeast"/>
              <w:rPr>
                <w:rFonts w:eastAsia="標楷體"/>
              </w:rPr>
            </w:pPr>
            <w:r w:rsidRPr="00B63EF6">
              <w:rPr>
                <w:rFonts w:eastAsia="標楷體"/>
              </w:rPr>
              <w:t>一、研發能力之證明</w:t>
            </w:r>
          </w:p>
          <w:p w:rsidR="008E5020" w:rsidRPr="00B63EF6" w:rsidRDefault="008E5020" w:rsidP="008E5020">
            <w:pPr>
              <w:spacing w:beforeLines="50" w:before="180" w:line="0" w:lineRule="atLeast"/>
              <w:rPr>
                <w:rFonts w:eastAsia="標楷體"/>
              </w:rPr>
            </w:pPr>
            <w:r w:rsidRPr="00B63EF6">
              <w:rPr>
                <w:rFonts w:eastAsia="標楷體"/>
              </w:rPr>
              <w:t xml:space="preserve">1. </w:t>
            </w:r>
            <w:r w:rsidRPr="00B63EF6">
              <w:rPr>
                <w:rFonts w:eastAsia="標楷體"/>
              </w:rPr>
              <w:t>此計畫所需之設備</w:t>
            </w:r>
            <w:r w:rsidRPr="00B63EF6">
              <w:rPr>
                <w:rFonts w:eastAsia="標楷體"/>
              </w:rPr>
              <w:t xml:space="preserve">, </w:t>
            </w:r>
            <w:r w:rsidRPr="00B63EF6">
              <w:rPr>
                <w:rFonts w:eastAsia="標楷體"/>
              </w:rPr>
              <w:t>詳見需求規劃表</w:t>
            </w:r>
          </w:p>
          <w:p w:rsidR="008E5020" w:rsidRPr="00B63EF6" w:rsidRDefault="008E5020" w:rsidP="008E5020">
            <w:pPr>
              <w:spacing w:beforeLines="50" w:before="180" w:line="0" w:lineRule="atLeast"/>
              <w:rPr>
                <w:rFonts w:eastAsia="標楷體"/>
                <w:sz w:val="32"/>
                <w:szCs w:val="32"/>
              </w:rPr>
            </w:pPr>
            <w:r w:rsidRPr="00B63EF6">
              <w:rPr>
                <w:rFonts w:eastAsia="標楷體"/>
              </w:rPr>
              <w:t>2.</w:t>
            </w:r>
            <w:r w:rsidRPr="00B63EF6">
              <w:rPr>
                <w:rFonts w:eastAsia="標楷體"/>
              </w:rPr>
              <w:t>能提供實驗室設備實地查訪</w:t>
            </w:r>
          </w:p>
        </w:tc>
        <w:tc>
          <w:tcPr>
            <w:tcW w:w="2003" w:type="dxa"/>
          </w:tcPr>
          <w:p w:rsidR="008E5020" w:rsidRPr="00B63EF6" w:rsidRDefault="008E5020" w:rsidP="008E5020">
            <w:pPr>
              <w:spacing w:beforeLines="50" w:before="180" w:line="400" w:lineRule="exact"/>
              <w:rPr>
                <w:rFonts w:eastAsia="標楷體"/>
              </w:rPr>
            </w:pPr>
            <w:r w:rsidRPr="00B63EF6">
              <w:rPr>
                <w:rFonts w:eastAsia="標楷體"/>
              </w:rPr>
              <w:t>科學技術基本法第六條第一項</w:t>
            </w:r>
          </w:p>
        </w:tc>
      </w:tr>
      <w:tr w:rsidR="008E5020" w:rsidRPr="00B63EF6" w:rsidTr="00584848">
        <w:trPr>
          <w:trHeight w:val="4128"/>
        </w:trPr>
        <w:tc>
          <w:tcPr>
            <w:tcW w:w="1648" w:type="dxa"/>
            <w:vAlign w:val="center"/>
          </w:tcPr>
          <w:p w:rsidR="008E5020" w:rsidRPr="00B63EF6" w:rsidRDefault="008E5020" w:rsidP="008E5020">
            <w:pPr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B63EF6">
              <w:rPr>
                <w:rFonts w:eastAsia="標楷體"/>
              </w:rPr>
              <w:t>與履約能力有關之資格</w:t>
            </w:r>
          </w:p>
        </w:tc>
        <w:tc>
          <w:tcPr>
            <w:tcW w:w="2002" w:type="dxa"/>
          </w:tcPr>
          <w:p w:rsidR="008E5020" w:rsidRPr="00B63EF6" w:rsidRDefault="008E5020" w:rsidP="008E5020">
            <w:pPr>
              <w:spacing w:line="0" w:lineRule="atLeast"/>
              <w:rPr>
                <w:rFonts w:eastAsia="標楷體"/>
              </w:rPr>
            </w:pPr>
            <w:r w:rsidRPr="00B63EF6">
              <w:rPr>
                <w:rFonts w:eastAsia="標楷體"/>
              </w:rPr>
              <w:t>具有製作、供應或承做能力之證明</w:t>
            </w:r>
          </w:p>
          <w:p w:rsidR="008E5020" w:rsidRPr="00B63EF6" w:rsidRDefault="008E5020" w:rsidP="008E5020">
            <w:pPr>
              <w:spacing w:line="0" w:lineRule="atLeast"/>
              <w:rPr>
                <w:rFonts w:eastAsia="標楷體"/>
                <w:sz w:val="32"/>
              </w:rPr>
            </w:pPr>
          </w:p>
          <w:p w:rsidR="008E5020" w:rsidRPr="00B63EF6" w:rsidRDefault="008E5020" w:rsidP="008E5020">
            <w:pPr>
              <w:spacing w:line="0" w:lineRule="atLeast"/>
              <w:rPr>
                <w:rFonts w:eastAsia="標楷體"/>
                <w:sz w:val="32"/>
              </w:rPr>
            </w:pPr>
            <w:r w:rsidRPr="00B63EF6">
              <w:rPr>
                <w:rFonts w:eastAsia="標楷體"/>
              </w:rPr>
              <w:t>1.</w:t>
            </w:r>
            <w:r w:rsidRPr="00B63EF6">
              <w:rPr>
                <w:rFonts w:eastAsia="標楷體"/>
              </w:rPr>
              <w:t>具有此計畫所需之設備</w:t>
            </w:r>
            <w:r w:rsidRPr="00B63EF6">
              <w:rPr>
                <w:rFonts w:eastAsia="標楷體"/>
              </w:rPr>
              <w:t xml:space="preserve">, </w:t>
            </w:r>
            <w:r w:rsidRPr="00B63EF6">
              <w:rPr>
                <w:rFonts w:eastAsia="標楷體"/>
              </w:rPr>
              <w:t>詳見需求規劃表</w:t>
            </w:r>
          </w:p>
        </w:tc>
        <w:tc>
          <w:tcPr>
            <w:tcW w:w="2003" w:type="dxa"/>
          </w:tcPr>
          <w:p w:rsidR="008E5020" w:rsidRPr="00B63EF6" w:rsidRDefault="008E5020" w:rsidP="008E5020">
            <w:pPr>
              <w:rPr>
                <w:rFonts w:eastAsia="標楷體"/>
              </w:rPr>
            </w:pPr>
            <w:r w:rsidRPr="00B63EF6">
              <w:rPr>
                <w:rFonts w:eastAsia="標楷體"/>
              </w:rPr>
              <w:t>具有製作、供應或承做能力之證明</w:t>
            </w:r>
          </w:p>
          <w:p w:rsidR="008E5020" w:rsidRPr="00B63EF6" w:rsidRDefault="008E5020" w:rsidP="008E5020">
            <w:pPr>
              <w:rPr>
                <w:rFonts w:eastAsia="標楷體"/>
              </w:rPr>
            </w:pPr>
          </w:p>
          <w:p w:rsidR="008E5020" w:rsidRPr="00B63EF6" w:rsidRDefault="008E5020" w:rsidP="008E5020">
            <w:pPr>
              <w:rPr>
                <w:rFonts w:eastAsia="標楷體"/>
              </w:rPr>
            </w:pPr>
            <w:r w:rsidRPr="00B63EF6">
              <w:rPr>
                <w:rFonts w:eastAsia="標楷體"/>
              </w:rPr>
              <w:t xml:space="preserve">1. </w:t>
            </w:r>
            <w:r w:rsidRPr="00B63EF6">
              <w:rPr>
                <w:rFonts w:eastAsia="標楷體"/>
              </w:rPr>
              <w:t>歷年與聲學、水下工程相關計畫列表</w:t>
            </w:r>
          </w:p>
        </w:tc>
        <w:tc>
          <w:tcPr>
            <w:tcW w:w="2003" w:type="dxa"/>
            <w:gridSpan w:val="2"/>
          </w:tcPr>
          <w:p w:rsidR="008E5020" w:rsidRPr="00B63EF6" w:rsidRDefault="008E5020" w:rsidP="008E5020">
            <w:pPr>
              <w:rPr>
                <w:rFonts w:eastAsia="標楷體"/>
              </w:rPr>
            </w:pPr>
            <w:r w:rsidRPr="00B63EF6">
              <w:rPr>
                <w:rFonts w:eastAsia="標楷體"/>
              </w:rPr>
              <w:t>具有製作、供應或承做能力之證明</w:t>
            </w:r>
          </w:p>
          <w:p w:rsidR="008E5020" w:rsidRPr="00B63EF6" w:rsidRDefault="008E5020" w:rsidP="008E5020">
            <w:pPr>
              <w:rPr>
                <w:rFonts w:eastAsia="標楷體"/>
              </w:rPr>
            </w:pPr>
          </w:p>
          <w:p w:rsidR="008E5020" w:rsidRPr="00B63EF6" w:rsidRDefault="008E5020" w:rsidP="008E5020">
            <w:pPr>
              <w:rPr>
                <w:rFonts w:eastAsia="標楷體"/>
              </w:rPr>
            </w:pPr>
            <w:r w:rsidRPr="00B63EF6">
              <w:rPr>
                <w:rFonts w:eastAsia="標楷體"/>
              </w:rPr>
              <w:t>1.</w:t>
            </w:r>
            <w:r w:rsidRPr="00B63EF6">
              <w:rPr>
                <w:rFonts w:eastAsia="標楷體"/>
              </w:rPr>
              <w:t>能提供實驗室實地查訪</w:t>
            </w:r>
          </w:p>
        </w:tc>
        <w:tc>
          <w:tcPr>
            <w:tcW w:w="2003" w:type="dxa"/>
          </w:tcPr>
          <w:p w:rsidR="008E5020" w:rsidRPr="00B63EF6" w:rsidRDefault="008E5020" w:rsidP="008E5020">
            <w:pPr>
              <w:spacing w:line="0" w:lineRule="atLeast"/>
              <w:rPr>
                <w:rFonts w:eastAsia="標楷體"/>
              </w:rPr>
            </w:pPr>
          </w:p>
        </w:tc>
      </w:tr>
      <w:tr w:rsidR="00180152" w:rsidRPr="00B63EF6" w:rsidTr="00584848">
        <w:trPr>
          <w:cantSplit/>
          <w:trHeight w:val="3392"/>
        </w:trPr>
        <w:tc>
          <w:tcPr>
            <w:tcW w:w="1648" w:type="dxa"/>
            <w:vAlign w:val="center"/>
          </w:tcPr>
          <w:p w:rsidR="00180152" w:rsidRPr="00B63EF6" w:rsidRDefault="00180152" w:rsidP="00584848">
            <w:pPr>
              <w:spacing w:line="0" w:lineRule="atLeast"/>
              <w:jc w:val="distribute"/>
              <w:rPr>
                <w:rFonts w:eastAsia="標楷體"/>
              </w:rPr>
            </w:pPr>
            <w:r w:rsidRPr="00B63EF6">
              <w:rPr>
                <w:rFonts w:eastAsia="標楷體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:rsidR="00180152" w:rsidRPr="00B63EF6" w:rsidRDefault="00180152" w:rsidP="00584848">
            <w:pPr>
              <w:tabs>
                <w:tab w:val="right" w:pos="4080"/>
              </w:tabs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675" w:type="dxa"/>
            <w:vAlign w:val="center"/>
          </w:tcPr>
          <w:p w:rsidR="00180152" w:rsidRPr="00B63EF6" w:rsidRDefault="00180152" w:rsidP="00584848">
            <w:pPr>
              <w:spacing w:line="0" w:lineRule="atLeast"/>
              <w:jc w:val="center"/>
              <w:rPr>
                <w:rFonts w:eastAsia="標楷體"/>
              </w:rPr>
            </w:pPr>
            <w:r w:rsidRPr="00B63EF6">
              <w:rPr>
                <w:rFonts w:eastAsia="標楷體"/>
              </w:rPr>
              <w:t>填</w:t>
            </w:r>
          </w:p>
          <w:p w:rsidR="00180152" w:rsidRPr="00B63EF6" w:rsidRDefault="00180152" w:rsidP="00584848">
            <w:pPr>
              <w:spacing w:line="0" w:lineRule="atLeast"/>
              <w:jc w:val="center"/>
              <w:rPr>
                <w:rFonts w:eastAsia="標楷體"/>
              </w:rPr>
            </w:pPr>
            <w:r w:rsidRPr="00B63EF6">
              <w:rPr>
                <w:rFonts w:eastAsia="標楷體"/>
              </w:rPr>
              <w:t>表</w:t>
            </w:r>
          </w:p>
          <w:p w:rsidR="00180152" w:rsidRPr="00B63EF6" w:rsidRDefault="00180152" w:rsidP="00584848">
            <w:pPr>
              <w:spacing w:line="0" w:lineRule="atLeast"/>
              <w:jc w:val="center"/>
              <w:rPr>
                <w:rFonts w:eastAsia="標楷體"/>
              </w:rPr>
            </w:pPr>
            <w:r w:rsidRPr="00B63EF6">
              <w:rPr>
                <w:rFonts w:eastAsia="標楷體"/>
              </w:rPr>
              <w:t>單</w:t>
            </w:r>
          </w:p>
          <w:p w:rsidR="00180152" w:rsidRPr="00B63EF6" w:rsidRDefault="00180152" w:rsidP="00584848">
            <w:pPr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B63EF6">
              <w:rPr>
                <w:rFonts w:eastAsia="標楷體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:rsidR="00113467" w:rsidRPr="00B63EF6" w:rsidRDefault="00113467" w:rsidP="00113467">
            <w:pPr>
              <w:spacing w:line="0" w:lineRule="atLeast"/>
              <w:rPr>
                <w:rFonts w:eastAsia="標楷體"/>
              </w:rPr>
            </w:pPr>
            <w:r w:rsidRPr="00B63EF6">
              <w:rPr>
                <w:rFonts w:eastAsia="標楷體"/>
              </w:rPr>
              <w:t>填表單位：材電所複材組</w:t>
            </w:r>
          </w:p>
          <w:p w:rsidR="00113467" w:rsidRPr="00B63EF6" w:rsidRDefault="00113467" w:rsidP="00113467">
            <w:pPr>
              <w:spacing w:line="0" w:lineRule="atLeast"/>
              <w:rPr>
                <w:rFonts w:eastAsia="標楷體"/>
              </w:rPr>
            </w:pPr>
          </w:p>
          <w:p w:rsidR="00113467" w:rsidRPr="00B63EF6" w:rsidRDefault="00113467" w:rsidP="00113467">
            <w:pPr>
              <w:spacing w:line="0" w:lineRule="atLeast"/>
              <w:rPr>
                <w:rFonts w:eastAsia="標楷體"/>
              </w:rPr>
            </w:pPr>
          </w:p>
          <w:p w:rsidR="00113467" w:rsidRPr="00B63EF6" w:rsidRDefault="00113467" w:rsidP="00113467">
            <w:pPr>
              <w:spacing w:line="0" w:lineRule="atLeast"/>
              <w:rPr>
                <w:rFonts w:eastAsia="標楷體"/>
              </w:rPr>
            </w:pPr>
            <w:r w:rsidRPr="00B63EF6">
              <w:rPr>
                <w:rFonts w:eastAsia="標楷體"/>
              </w:rPr>
              <w:t>聯絡電話：</w:t>
            </w:r>
            <w:r w:rsidRPr="00B63EF6">
              <w:rPr>
                <w:rFonts w:eastAsia="標楷體"/>
              </w:rPr>
              <w:t>357246</w:t>
            </w:r>
          </w:p>
          <w:p w:rsidR="00113467" w:rsidRPr="00B63EF6" w:rsidRDefault="00113467" w:rsidP="00113467">
            <w:pPr>
              <w:spacing w:line="0" w:lineRule="atLeast"/>
              <w:rPr>
                <w:rFonts w:eastAsia="標楷體"/>
              </w:rPr>
            </w:pPr>
          </w:p>
          <w:p w:rsidR="00113467" w:rsidRPr="00B63EF6" w:rsidRDefault="00113467" w:rsidP="00113467">
            <w:pPr>
              <w:spacing w:line="0" w:lineRule="atLeast"/>
              <w:rPr>
                <w:rFonts w:eastAsia="標楷體"/>
              </w:rPr>
            </w:pPr>
          </w:p>
          <w:p w:rsidR="00113467" w:rsidRPr="00B63EF6" w:rsidRDefault="00113467" w:rsidP="00113467">
            <w:pPr>
              <w:spacing w:line="0" w:lineRule="atLeast"/>
              <w:rPr>
                <w:rFonts w:eastAsia="標楷體"/>
              </w:rPr>
            </w:pPr>
            <w:r w:rsidRPr="00B63EF6">
              <w:rPr>
                <w:rFonts w:eastAsia="標楷體"/>
              </w:rPr>
              <w:t>承辦人：蘭宜康</w:t>
            </w:r>
          </w:p>
          <w:p w:rsidR="00113467" w:rsidRPr="00B63EF6" w:rsidRDefault="00113467" w:rsidP="00113467">
            <w:pPr>
              <w:spacing w:line="0" w:lineRule="atLeast"/>
              <w:rPr>
                <w:rFonts w:eastAsia="標楷體"/>
              </w:rPr>
            </w:pPr>
          </w:p>
          <w:p w:rsidR="00113467" w:rsidRPr="00B63EF6" w:rsidRDefault="00113467" w:rsidP="00113467">
            <w:pPr>
              <w:spacing w:line="0" w:lineRule="atLeast"/>
              <w:rPr>
                <w:rFonts w:eastAsia="標楷體"/>
              </w:rPr>
            </w:pPr>
          </w:p>
          <w:p w:rsidR="00113467" w:rsidRPr="00B63EF6" w:rsidRDefault="00113467" w:rsidP="00113467">
            <w:pPr>
              <w:spacing w:line="0" w:lineRule="atLeast"/>
              <w:rPr>
                <w:rFonts w:eastAsia="標楷體"/>
              </w:rPr>
            </w:pPr>
            <w:r w:rsidRPr="00B63EF6">
              <w:rPr>
                <w:rFonts w:eastAsia="標楷體"/>
              </w:rPr>
              <w:t>主官</w:t>
            </w:r>
            <w:r w:rsidRPr="00B63EF6">
              <w:rPr>
                <w:rFonts w:eastAsia="標楷體"/>
              </w:rPr>
              <w:t>(</w:t>
            </w:r>
            <w:r w:rsidRPr="00B63EF6">
              <w:rPr>
                <w:rFonts w:eastAsia="標楷體"/>
              </w:rPr>
              <w:t>管</w:t>
            </w:r>
            <w:r w:rsidRPr="00B63EF6">
              <w:rPr>
                <w:rFonts w:eastAsia="標楷體"/>
              </w:rPr>
              <w:t>)</w:t>
            </w:r>
            <w:r w:rsidRPr="00B63EF6">
              <w:rPr>
                <w:rFonts w:eastAsia="標楷體"/>
              </w:rPr>
              <w:t>：莊達平</w:t>
            </w:r>
          </w:p>
          <w:p w:rsidR="00180152" w:rsidRPr="00B63EF6" w:rsidRDefault="00180152" w:rsidP="00584848">
            <w:pPr>
              <w:spacing w:line="0" w:lineRule="atLeast"/>
              <w:rPr>
                <w:rFonts w:eastAsia="標楷體"/>
              </w:rPr>
            </w:pPr>
          </w:p>
          <w:p w:rsidR="00113467" w:rsidRPr="00B63EF6" w:rsidRDefault="00113467" w:rsidP="00584848">
            <w:pPr>
              <w:spacing w:line="0" w:lineRule="atLeast"/>
              <w:rPr>
                <w:rFonts w:eastAsia="標楷體"/>
                <w:sz w:val="32"/>
              </w:rPr>
            </w:pPr>
          </w:p>
        </w:tc>
      </w:tr>
    </w:tbl>
    <w:p w:rsidR="00F06895" w:rsidRPr="005F0494" w:rsidRDefault="00F06895" w:rsidP="00F06895">
      <w:pPr>
        <w:snapToGrid w:val="0"/>
        <w:spacing w:line="240" w:lineRule="atLeast"/>
        <w:rPr>
          <w:rFonts w:eastAsia="標楷體"/>
        </w:rPr>
      </w:pPr>
    </w:p>
    <w:sectPr w:rsidR="00F06895" w:rsidRPr="005F0494" w:rsidSect="00F0689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7AD" w:rsidRDefault="00DF37AD" w:rsidP="00F06895">
      <w:r>
        <w:separator/>
      </w:r>
    </w:p>
  </w:endnote>
  <w:endnote w:type="continuationSeparator" w:id="0">
    <w:p w:rsidR="00DF37AD" w:rsidRDefault="00DF37AD" w:rsidP="00F06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7AD" w:rsidRDefault="00DF37AD" w:rsidP="00F06895">
      <w:r>
        <w:separator/>
      </w:r>
    </w:p>
  </w:footnote>
  <w:footnote w:type="continuationSeparator" w:id="0">
    <w:p w:rsidR="00DF37AD" w:rsidRDefault="00DF37AD" w:rsidP="00F06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34F4"/>
    <w:multiLevelType w:val="hybridMultilevel"/>
    <w:tmpl w:val="955EC0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897C29"/>
    <w:multiLevelType w:val="hybridMultilevel"/>
    <w:tmpl w:val="9ABA49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566DE2"/>
    <w:multiLevelType w:val="hybridMultilevel"/>
    <w:tmpl w:val="D88027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5E664D"/>
    <w:multiLevelType w:val="hybridMultilevel"/>
    <w:tmpl w:val="50DEC2CA"/>
    <w:lvl w:ilvl="0" w:tplc="02305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7CA092E"/>
    <w:multiLevelType w:val="hybridMultilevel"/>
    <w:tmpl w:val="2358502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F7247E8"/>
    <w:multiLevelType w:val="hybridMultilevel"/>
    <w:tmpl w:val="64FA317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1CD"/>
    <w:rsid w:val="00012AE9"/>
    <w:rsid w:val="0005013E"/>
    <w:rsid w:val="00113467"/>
    <w:rsid w:val="00167C69"/>
    <w:rsid w:val="00180152"/>
    <w:rsid w:val="0019091A"/>
    <w:rsid w:val="00235CD7"/>
    <w:rsid w:val="00237A3A"/>
    <w:rsid w:val="002D5984"/>
    <w:rsid w:val="0038580C"/>
    <w:rsid w:val="00413EDB"/>
    <w:rsid w:val="00562AC0"/>
    <w:rsid w:val="00570CBA"/>
    <w:rsid w:val="00591370"/>
    <w:rsid w:val="005A2FEE"/>
    <w:rsid w:val="005F0494"/>
    <w:rsid w:val="006D12AA"/>
    <w:rsid w:val="007F4C5B"/>
    <w:rsid w:val="008E5020"/>
    <w:rsid w:val="009D1ED3"/>
    <w:rsid w:val="00A241CD"/>
    <w:rsid w:val="00A44BF2"/>
    <w:rsid w:val="00AF5BBE"/>
    <w:rsid w:val="00B1775A"/>
    <w:rsid w:val="00B63EF6"/>
    <w:rsid w:val="00C055B5"/>
    <w:rsid w:val="00D24625"/>
    <w:rsid w:val="00DF37AD"/>
    <w:rsid w:val="00DF5BF1"/>
    <w:rsid w:val="00E95565"/>
    <w:rsid w:val="00F0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FF3F0A5-BAA2-4402-90F1-A901B471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8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8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68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68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6895"/>
    <w:rPr>
      <w:sz w:val="20"/>
      <w:szCs w:val="20"/>
    </w:rPr>
  </w:style>
  <w:style w:type="paragraph" w:styleId="a7">
    <w:name w:val="List Paragraph"/>
    <w:basedOn w:val="a"/>
    <w:uiPriority w:val="34"/>
    <w:qFormat/>
    <w:rsid w:val="00F068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劉佳華</dc:creator>
  <cp:keywords/>
  <dc:description/>
  <cp:lastModifiedBy>劉佳華</cp:lastModifiedBy>
  <cp:revision>8</cp:revision>
  <dcterms:created xsi:type="dcterms:W3CDTF">2021-10-04T06:45:00Z</dcterms:created>
  <dcterms:modified xsi:type="dcterms:W3CDTF">2022-10-03T05:12:00Z</dcterms:modified>
</cp:coreProperties>
</file>